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0CFE" w14:textId="77777777" w:rsidR="0016012F" w:rsidRPr="00A02DC2" w:rsidRDefault="0016012F">
      <w:pPr>
        <w:rPr>
          <w:rFonts w:asciiTheme="minorHAnsi" w:hAnsiTheme="minorHAnsi" w:cstheme="minorHAnsi"/>
          <w:color w:val="FF0000"/>
          <w:sz w:val="22"/>
          <w:szCs w:val="22"/>
        </w:rPr>
      </w:pPr>
    </w:p>
    <w:tbl>
      <w:tblPr>
        <w:tblStyle w:val="TableGrid"/>
        <w:tblW w:w="0" w:type="auto"/>
        <w:tblInd w:w="-5" w:type="dxa"/>
        <w:tblLayout w:type="fixed"/>
        <w:tblLook w:val="04A0" w:firstRow="1" w:lastRow="0" w:firstColumn="1" w:lastColumn="0" w:noHBand="0" w:noVBand="1"/>
      </w:tblPr>
      <w:tblGrid>
        <w:gridCol w:w="993"/>
        <w:gridCol w:w="1991"/>
        <w:gridCol w:w="5848"/>
        <w:gridCol w:w="1516"/>
      </w:tblGrid>
      <w:tr w:rsidR="00F827A9" w:rsidRPr="00A02DC2" w14:paraId="34C473E8" w14:textId="77777777" w:rsidTr="006F7961">
        <w:tc>
          <w:tcPr>
            <w:tcW w:w="10348" w:type="dxa"/>
            <w:gridSpan w:val="4"/>
          </w:tcPr>
          <w:p w14:paraId="2FB8B9A6" w14:textId="2550D2DD" w:rsidR="00AF57D9" w:rsidRPr="00A02DC2" w:rsidRDefault="00C379AE" w:rsidP="00AF57D9">
            <w:pPr>
              <w:rPr>
                <w:rFonts w:asciiTheme="minorHAnsi" w:hAnsiTheme="minorHAnsi" w:cstheme="minorHAnsi"/>
                <w:b/>
                <w:color w:val="000000" w:themeColor="text1"/>
                <w:sz w:val="22"/>
                <w:szCs w:val="22"/>
              </w:rPr>
            </w:pPr>
            <w:r w:rsidRPr="00A02DC2">
              <w:rPr>
                <w:rFonts w:asciiTheme="minorHAnsi" w:hAnsiTheme="minorHAnsi" w:cstheme="minorHAnsi"/>
                <w:b/>
                <w:color w:val="000000" w:themeColor="text1"/>
                <w:sz w:val="22"/>
                <w:szCs w:val="22"/>
              </w:rPr>
              <w:t xml:space="preserve">MINUTES of the MEETING of </w:t>
            </w:r>
            <w:r w:rsidR="00D07835" w:rsidRPr="00A02DC2">
              <w:rPr>
                <w:rFonts w:asciiTheme="minorHAnsi" w:hAnsiTheme="minorHAnsi" w:cstheme="minorHAnsi"/>
                <w:b/>
                <w:color w:val="000000" w:themeColor="text1"/>
                <w:sz w:val="22"/>
                <w:szCs w:val="22"/>
              </w:rPr>
              <w:t>RHAYADER TOWN COUNCIL</w:t>
            </w:r>
            <w:r w:rsidR="00AF57D9" w:rsidRPr="00A02DC2">
              <w:rPr>
                <w:rFonts w:asciiTheme="minorHAnsi" w:hAnsiTheme="minorHAnsi" w:cstheme="minorHAnsi"/>
                <w:b/>
                <w:color w:val="000000" w:themeColor="text1"/>
                <w:sz w:val="22"/>
                <w:szCs w:val="22"/>
              </w:rPr>
              <w:t xml:space="preserve"> </w:t>
            </w:r>
            <w:r w:rsidR="00D07835" w:rsidRPr="00A02DC2">
              <w:rPr>
                <w:rFonts w:asciiTheme="minorHAnsi" w:hAnsiTheme="minorHAnsi" w:cstheme="minorHAnsi"/>
                <w:b/>
                <w:color w:val="000000" w:themeColor="text1"/>
                <w:sz w:val="22"/>
                <w:szCs w:val="22"/>
              </w:rPr>
              <w:t xml:space="preserve">held </w:t>
            </w:r>
            <w:r w:rsidR="002842BD" w:rsidRPr="00A02DC2">
              <w:rPr>
                <w:rFonts w:asciiTheme="minorHAnsi" w:hAnsiTheme="minorHAnsi" w:cstheme="minorHAnsi"/>
                <w:b/>
                <w:color w:val="000000" w:themeColor="text1"/>
                <w:sz w:val="22"/>
                <w:szCs w:val="22"/>
              </w:rPr>
              <w:t>at 7.00 pm on MONDAY 2</w:t>
            </w:r>
            <w:r w:rsidRPr="00A02DC2">
              <w:rPr>
                <w:rFonts w:asciiTheme="minorHAnsi" w:hAnsiTheme="minorHAnsi" w:cstheme="minorHAnsi"/>
                <w:b/>
                <w:color w:val="000000" w:themeColor="text1"/>
                <w:sz w:val="22"/>
                <w:szCs w:val="22"/>
              </w:rPr>
              <w:t>5</w:t>
            </w:r>
            <w:r w:rsidR="002842BD" w:rsidRPr="00A02DC2">
              <w:rPr>
                <w:rFonts w:asciiTheme="minorHAnsi" w:hAnsiTheme="minorHAnsi" w:cstheme="minorHAnsi"/>
                <w:b/>
                <w:color w:val="000000" w:themeColor="text1"/>
                <w:sz w:val="22"/>
                <w:szCs w:val="22"/>
                <w:vertAlign w:val="superscript"/>
              </w:rPr>
              <w:t>th</w:t>
            </w:r>
            <w:r w:rsidR="002842BD" w:rsidRPr="00A02DC2">
              <w:rPr>
                <w:rFonts w:asciiTheme="minorHAnsi" w:hAnsiTheme="minorHAnsi" w:cstheme="minorHAnsi"/>
                <w:b/>
                <w:color w:val="000000" w:themeColor="text1"/>
                <w:sz w:val="22"/>
                <w:szCs w:val="22"/>
              </w:rPr>
              <w:t xml:space="preserve"> </w:t>
            </w:r>
            <w:r w:rsidRPr="00A02DC2">
              <w:rPr>
                <w:rFonts w:asciiTheme="minorHAnsi" w:hAnsiTheme="minorHAnsi" w:cstheme="minorHAnsi"/>
                <w:b/>
                <w:color w:val="000000" w:themeColor="text1"/>
                <w:sz w:val="22"/>
                <w:szCs w:val="22"/>
              </w:rPr>
              <w:t>OCTOBER</w:t>
            </w:r>
            <w:r w:rsidR="002842BD" w:rsidRPr="00A02DC2">
              <w:rPr>
                <w:rFonts w:asciiTheme="minorHAnsi" w:hAnsiTheme="minorHAnsi" w:cstheme="minorHAnsi"/>
                <w:b/>
                <w:color w:val="000000" w:themeColor="text1"/>
                <w:sz w:val="22"/>
                <w:szCs w:val="22"/>
              </w:rPr>
              <w:t xml:space="preserve"> 2021</w:t>
            </w:r>
            <w:r w:rsidR="002842BD" w:rsidRPr="00A02DC2">
              <w:rPr>
                <w:rFonts w:asciiTheme="minorHAnsi" w:hAnsiTheme="minorHAnsi" w:cstheme="minorHAnsi"/>
                <w:color w:val="000000" w:themeColor="text1"/>
                <w:sz w:val="22"/>
                <w:szCs w:val="22"/>
              </w:rPr>
              <w:t xml:space="preserve"> </w:t>
            </w:r>
            <w:r w:rsidRPr="00A02DC2">
              <w:rPr>
                <w:rFonts w:asciiTheme="minorHAnsi" w:hAnsiTheme="minorHAnsi" w:cstheme="minorHAnsi"/>
                <w:color w:val="000000" w:themeColor="text1"/>
                <w:sz w:val="22"/>
                <w:szCs w:val="22"/>
              </w:rPr>
              <w:t xml:space="preserve">as a video conference replacing the planned meeting in Cwmdauddwr Community Centre which was cancelled due a rise in Covid -19 cases locally and nationally. </w:t>
            </w:r>
          </w:p>
          <w:p w14:paraId="35DB2FC5" w14:textId="5901C1ED" w:rsidR="00CE7E3A" w:rsidRPr="00A02DC2" w:rsidRDefault="00CE7E3A" w:rsidP="00C379AE">
            <w:pPr>
              <w:rPr>
                <w:rFonts w:asciiTheme="minorHAnsi" w:hAnsiTheme="minorHAnsi" w:cstheme="minorHAnsi"/>
                <w:color w:val="000000" w:themeColor="text1"/>
                <w:sz w:val="22"/>
                <w:szCs w:val="22"/>
              </w:rPr>
            </w:pPr>
          </w:p>
        </w:tc>
      </w:tr>
      <w:tr w:rsidR="00C379AE" w:rsidRPr="00A02DC2" w14:paraId="4512FBC3" w14:textId="77777777" w:rsidTr="006F7961">
        <w:tc>
          <w:tcPr>
            <w:tcW w:w="10348" w:type="dxa"/>
            <w:gridSpan w:val="4"/>
          </w:tcPr>
          <w:p w14:paraId="4DA16E58" w14:textId="77777777" w:rsidR="00D07835" w:rsidRPr="00A02DC2" w:rsidRDefault="00D07835" w:rsidP="00EE45F7">
            <w:pPr>
              <w:rPr>
                <w:rFonts w:asciiTheme="minorHAnsi" w:hAnsiTheme="minorHAnsi" w:cstheme="minorHAnsi"/>
                <w:color w:val="FF0000"/>
                <w:sz w:val="22"/>
                <w:szCs w:val="22"/>
              </w:rPr>
            </w:pPr>
          </w:p>
        </w:tc>
      </w:tr>
      <w:tr w:rsidR="0054264B" w:rsidRPr="00A02DC2" w14:paraId="5CDB5FEA" w14:textId="77777777" w:rsidTr="006F7961">
        <w:tc>
          <w:tcPr>
            <w:tcW w:w="993" w:type="dxa"/>
          </w:tcPr>
          <w:p w14:paraId="045140DC" w14:textId="451BEB57" w:rsidR="00D07835" w:rsidRPr="00A02DC2" w:rsidRDefault="00D07835" w:rsidP="00D07835">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21/01</w:t>
            </w:r>
          </w:p>
        </w:tc>
        <w:tc>
          <w:tcPr>
            <w:tcW w:w="9355" w:type="dxa"/>
            <w:gridSpan w:val="3"/>
          </w:tcPr>
          <w:p w14:paraId="3C31E34E" w14:textId="77777777" w:rsidR="00D07835" w:rsidRPr="00A02DC2" w:rsidRDefault="00D07835" w:rsidP="00D07835">
            <w:pPr>
              <w:jc w:val="both"/>
              <w:rPr>
                <w:rFonts w:asciiTheme="minorHAnsi" w:hAnsiTheme="minorHAnsi" w:cstheme="minorHAnsi"/>
                <w:b/>
                <w:color w:val="000000" w:themeColor="text1"/>
                <w:sz w:val="22"/>
                <w:szCs w:val="22"/>
              </w:rPr>
            </w:pPr>
            <w:r w:rsidRPr="00A02DC2">
              <w:rPr>
                <w:rFonts w:asciiTheme="minorHAnsi" w:hAnsiTheme="minorHAnsi" w:cstheme="minorHAnsi"/>
                <w:b/>
                <w:color w:val="000000" w:themeColor="text1"/>
                <w:sz w:val="22"/>
                <w:szCs w:val="22"/>
              </w:rPr>
              <w:t>ATTENDING</w:t>
            </w:r>
          </w:p>
          <w:p w14:paraId="60EA07B1" w14:textId="7EDDDF95" w:rsidR="00D07835" w:rsidRPr="00A02DC2" w:rsidRDefault="00D07835" w:rsidP="00D07835">
            <w:pPr>
              <w:jc w:val="both"/>
              <w:rPr>
                <w:rFonts w:asciiTheme="minorHAnsi" w:hAnsiTheme="minorHAnsi" w:cstheme="minorHAnsi"/>
                <w:b/>
                <w:color w:val="000000" w:themeColor="text1"/>
                <w:sz w:val="22"/>
                <w:szCs w:val="22"/>
              </w:rPr>
            </w:pPr>
            <w:r w:rsidRPr="00A02DC2">
              <w:rPr>
                <w:rFonts w:asciiTheme="minorHAnsi" w:hAnsiTheme="minorHAnsi" w:cstheme="minorHAnsi"/>
                <w:color w:val="000000" w:themeColor="text1"/>
                <w:sz w:val="22"/>
                <w:szCs w:val="22"/>
              </w:rPr>
              <w:t xml:space="preserve">Chairman: </w:t>
            </w:r>
            <w:r w:rsidR="00C379AE" w:rsidRPr="00A02DC2">
              <w:rPr>
                <w:rFonts w:asciiTheme="minorHAnsi" w:hAnsiTheme="minorHAnsi" w:cstheme="minorHAnsi"/>
                <w:color w:val="000000" w:themeColor="text1"/>
                <w:sz w:val="22"/>
                <w:szCs w:val="22"/>
              </w:rPr>
              <w:t xml:space="preserve">Cllr. L. Price (LP);  </w:t>
            </w:r>
          </w:p>
          <w:p w14:paraId="757DFBA8" w14:textId="21D2274B" w:rsidR="009655A0" w:rsidRPr="00A02DC2" w:rsidRDefault="00D07835" w:rsidP="009655A0">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Councillors attending</w:t>
            </w:r>
            <w:r w:rsidR="00A60355" w:rsidRPr="00A02DC2">
              <w:rPr>
                <w:rFonts w:asciiTheme="minorHAnsi" w:hAnsiTheme="minorHAnsi" w:cstheme="minorHAnsi"/>
                <w:color w:val="000000" w:themeColor="text1"/>
                <w:sz w:val="22"/>
                <w:szCs w:val="22"/>
              </w:rPr>
              <w:t xml:space="preserve">: </w:t>
            </w:r>
            <w:r w:rsidR="00CE7E3A" w:rsidRPr="00A02DC2">
              <w:rPr>
                <w:rFonts w:asciiTheme="minorHAnsi" w:hAnsiTheme="minorHAnsi" w:cstheme="minorHAnsi"/>
                <w:color w:val="000000" w:themeColor="text1"/>
                <w:sz w:val="22"/>
                <w:szCs w:val="22"/>
              </w:rPr>
              <w:t>D.O. Evans (DOE)</w:t>
            </w:r>
            <w:r w:rsidR="009655A0" w:rsidRPr="00A02DC2">
              <w:rPr>
                <w:rFonts w:asciiTheme="minorHAnsi" w:hAnsiTheme="minorHAnsi" w:cstheme="minorHAnsi"/>
                <w:color w:val="000000" w:themeColor="text1"/>
                <w:sz w:val="22"/>
                <w:szCs w:val="22"/>
              </w:rPr>
              <w:t>;</w:t>
            </w:r>
            <w:r w:rsidR="00CE7E3A" w:rsidRPr="00A02DC2">
              <w:rPr>
                <w:rFonts w:asciiTheme="minorHAnsi" w:hAnsiTheme="minorHAnsi" w:cstheme="minorHAnsi"/>
                <w:color w:val="000000" w:themeColor="text1"/>
                <w:sz w:val="22"/>
                <w:szCs w:val="22"/>
              </w:rPr>
              <w:t xml:space="preserve"> C Walton (CW);</w:t>
            </w:r>
            <w:r w:rsidR="00A60355" w:rsidRPr="00A02DC2">
              <w:rPr>
                <w:rFonts w:asciiTheme="minorHAnsi" w:hAnsiTheme="minorHAnsi" w:cstheme="minorHAnsi"/>
                <w:color w:val="000000" w:themeColor="text1"/>
                <w:sz w:val="22"/>
                <w:szCs w:val="22"/>
              </w:rPr>
              <w:t xml:space="preserve"> </w:t>
            </w:r>
            <w:r w:rsidR="009655A0" w:rsidRPr="00A02DC2">
              <w:rPr>
                <w:rFonts w:asciiTheme="minorHAnsi" w:hAnsiTheme="minorHAnsi" w:cstheme="minorHAnsi"/>
                <w:color w:val="000000" w:themeColor="text1"/>
                <w:sz w:val="22"/>
                <w:szCs w:val="22"/>
              </w:rPr>
              <w:t>G Williams (GW);</w:t>
            </w:r>
            <w:r w:rsidR="00C379AE" w:rsidRPr="00A02DC2">
              <w:rPr>
                <w:rFonts w:asciiTheme="minorHAnsi" w:hAnsiTheme="minorHAnsi" w:cstheme="minorHAnsi"/>
                <w:color w:val="000000" w:themeColor="text1"/>
                <w:sz w:val="22"/>
                <w:szCs w:val="22"/>
              </w:rPr>
              <w:t xml:space="preserve"> A. Davies (AD); : C. Evans (CE); </w:t>
            </w:r>
            <w:r w:rsidR="00BB3306" w:rsidRPr="00A02DC2">
              <w:rPr>
                <w:rFonts w:asciiTheme="minorHAnsi" w:hAnsiTheme="minorHAnsi" w:cstheme="minorHAnsi"/>
                <w:color w:val="000000" w:themeColor="text1"/>
                <w:sz w:val="22"/>
                <w:szCs w:val="22"/>
              </w:rPr>
              <w:t xml:space="preserve">J </w:t>
            </w:r>
            <w:r w:rsidR="00C379AE" w:rsidRPr="00A02DC2">
              <w:rPr>
                <w:rFonts w:asciiTheme="minorHAnsi" w:hAnsiTheme="minorHAnsi" w:cstheme="minorHAnsi"/>
                <w:color w:val="000000" w:themeColor="text1"/>
                <w:sz w:val="22"/>
                <w:szCs w:val="22"/>
              </w:rPr>
              <w:t xml:space="preserve">Stuart (JS); </w:t>
            </w:r>
            <w:r w:rsidR="009655A0" w:rsidRPr="00A02DC2">
              <w:rPr>
                <w:rFonts w:asciiTheme="minorHAnsi" w:hAnsiTheme="minorHAnsi" w:cstheme="minorHAnsi"/>
                <w:color w:val="000000" w:themeColor="text1"/>
                <w:sz w:val="22"/>
                <w:szCs w:val="22"/>
              </w:rPr>
              <w:t>J Narborough (JN);  R Thomas (RT).</w:t>
            </w:r>
            <w:r w:rsidR="00C379AE" w:rsidRPr="00A02DC2">
              <w:rPr>
                <w:rFonts w:asciiTheme="minorHAnsi" w:hAnsiTheme="minorHAnsi" w:cstheme="minorHAnsi"/>
                <w:color w:val="000000" w:themeColor="text1"/>
                <w:sz w:val="22"/>
                <w:szCs w:val="22"/>
              </w:rPr>
              <w:t xml:space="preserve"> D Davies (DD).</w:t>
            </w:r>
          </w:p>
          <w:p w14:paraId="5DFCFD65" w14:textId="77777777" w:rsidR="00B55BFC" w:rsidRPr="00A02DC2" w:rsidRDefault="00B55BFC" w:rsidP="00B55BFC">
            <w:pPr>
              <w:rPr>
                <w:rFonts w:asciiTheme="minorHAnsi" w:hAnsiTheme="minorHAnsi" w:cstheme="minorHAnsi"/>
                <w:color w:val="000000" w:themeColor="text1"/>
                <w:sz w:val="22"/>
                <w:szCs w:val="22"/>
              </w:rPr>
            </w:pPr>
          </w:p>
          <w:p w14:paraId="2E03088F" w14:textId="2C65BBEE" w:rsidR="00B55BFC" w:rsidRPr="00A02DC2" w:rsidRDefault="00B55BFC" w:rsidP="00B55BFC">
            <w:pPr>
              <w:rPr>
                <w:rFonts w:asciiTheme="minorHAnsi" w:hAnsiTheme="minorHAnsi" w:cstheme="minorHAnsi"/>
                <w:b/>
                <w:color w:val="000000" w:themeColor="text1"/>
                <w:sz w:val="22"/>
                <w:szCs w:val="22"/>
              </w:rPr>
            </w:pPr>
            <w:r w:rsidRPr="00A02DC2">
              <w:rPr>
                <w:rFonts w:asciiTheme="minorHAnsi" w:hAnsiTheme="minorHAnsi" w:cstheme="minorHAnsi"/>
                <w:color w:val="000000" w:themeColor="text1"/>
                <w:sz w:val="22"/>
                <w:szCs w:val="22"/>
              </w:rPr>
              <w:t>Attending: County Cllr. K. Curry</w:t>
            </w:r>
            <w:r w:rsidR="00EE45F7" w:rsidRPr="00A02DC2">
              <w:rPr>
                <w:rFonts w:asciiTheme="minorHAnsi" w:hAnsiTheme="minorHAnsi" w:cstheme="minorHAnsi"/>
                <w:color w:val="000000" w:themeColor="text1"/>
                <w:sz w:val="22"/>
                <w:szCs w:val="22"/>
              </w:rPr>
              <w:t>; Karen Compton (press)</w:t>
            </w:r>
          </w:p>
          <w:p w14:paraId="13176A76" w14:textId="77777777" w:rsidR="009655A0" w:rsidRPr="00A02DC2" w:rsidRDefault="009655A0" w:rsidP="00D07835">
            <w:pPr>
              <w:rPr>
                <w:rFonts w:asciiTheme="minorHAnsi" w:hAnsiTheme="minorHAnsi" w:cstheme="minorHAnsi"/>
                <w:color w:val="000000" w:themeColor="text1"/>
                <w:sz w:val="22"/>
                <w:szCs w:val="22"/>
              </w:rPr>
            </w:pPr>
          </w:p>
          <w:p w14:paraId="3D6F4319" w14:textId="1E1953BF" w:rsidR="00CE7E3A" w:rsidRPr="00A02DC2" w:rsidRDefault="00D07835" w:rsidP="00CE7E3A">
            <w:pPr>
              <w:rPr>
                <w:rFonts w:asciiTheme="minorHAnsi" w:hAnsiTheme="minorHAnsi" w:cstheme="minorHAnsi"/>
                <w:color w:val="000000" w:themeColor="text1"/>
                <w:sz w:val="22"/>
                <w:szCs w:val="22"/>
              </w:rPr>
            </w:pPr>
            <w:r w:rsidRPr="00A02DC2">
              <w:rPr>
                <w:rFonts w:asciiTheme="minorHAnsi" w:hAnsiTheme="minorHAnsi" w:cstheme="minorHAnsi"/>
                <w:b/>
                <w:color w:val="000000" w:themeColor="text1"/>
                <w:sz w:val="22"/>
                <w:szCs w:val="22"/>
              </w:rPr>
              <w:t>APOLOGIES:</w:t>
            </w:r>
            <w:r w:rsidRPr="00A02DC2">
              <w:rPr>
                <w:rFonts w:asciiTheme="minorHAnsi" w:hAnsiTheme="minorHAnsi" w:cstheme="minorHAnsi"/>
                <w:color w:val="000000" w:themeColor="text1"/>
                <w:sz w:val="22"/>
                <w:szCs w:val="22"/>
              </w:rPr>
              <w:t xml:space="preserve">  </w:t>
            </w:r>
            <w:r w:rsidR="009655A0" w:rsidRPr="00A02DC2">
              <w:rPr>
                <w:rFonts w:asciiTheme="minorHAnsi" w:hAnsiTheme="minorHAnsi" w:cstheme="minorHAnsi"/>
                <w:color w:val="000000" w:themeColor="text1"/>
                <w:sz w:val="22"/>
                <w:szCs w:val="22"/>
              </w:rPr>
              <w:t>W Davies (WD);</w:t>
            </w:r>
            <w:r w:rsidR="00C379AE" w:rsidRPr="00A02DC2">
              <w:rPr>
                <w:rFonts w:asciiTheme="minorHAnsi" w:hAnsiTheme="minorHAnsi" w:cstheme="minorHAnsi"/>
                <w:color w:val="000000" w:themeColor="text1"/>
                <w:sz w:val="22"/>
                <w:szCs w:val="22"/>
              </w:rPr>
              <w:t xml:space="preserve"> V. Jones-Davies (VJD); D Thomas (DT);</w:t>
            </w:r>
            <w:r w:rsidR="00BB3306" w:rsidRPr="00A02DC2">
              <w:rPr>
                <w:rFonts w:asciiTheme="minorHAnsi" w:hAnsiTheme="minorHAnsi" w:cstheme="minorHAnsi"/>
                <w:color w:val="000000" w:themeColor="text1"/>
                <w:sz w:val="22"/>
                <w:szCs w:val="22"/>
              </w:rPr>
              <w:t xml:space="preserve"> D Lloyd (DL);</w:t>
            </w:r>
          </w:p>
          <w:p w14:paraId="57C81BBF" w14:textId="77777777" w:rsidR="00BB3306" w:rsidRPr="00A02DC2" w:rsidRDefault="00BB3306" w:rsidP="00CE7E3A">
            <w:pPr>
              <w:rPr>
                <w:rFonts w:asciiTheme="minorHAnsi" w:hAnsiTheme="minorHAnsi" w:cstheme="minorHAnsi"/>
                <w:color w:val="000000" w:themeColor="text1"/>
                <w:sz w:val="22"/>
                <w:szCs w:val="22"/>
              </w:rPr>
            </w:pPr>
          </w:p>
          <w:p w14:paraId="4E15D5C9" w14:textId="77777777" w:rsidR="00BB3306" w:rsidRPr="00A02DC2" w:rsidRDefault="00BB3306" w:rsidP="00CE7E3A">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The chairman thanked those attending and asked that a minute of quiet contemplation be taken in memory of Cllr John Les Davis, whose death had recently been announced. </w:t>
            </w:r>
          </w:p>
          <w:p w14:paraId="363DD938" w14:textId="77777777" w:rsidR="00BB3306" w:rsidRPr="00A02DC2" w:rsidRDefault="00BB3306" w:rsidP="00CE7E3A">
            <w:pPr>
              <w:rPr>
                <w:rFonts w:asciiTheme="minorHAnsi" w:hAnsiTheme="minorHAnsi" w:cstheme="minorHAnsi"/>
                <w:color w:val="000000" w:themeColor="text1"/>
                <w:sz w:val="22"/>
                <w:szCs w:val="22"/>
              </w:rPr>
            </w:pPr>
          </w:p>
          <w:p w14:paraId="4CAE8F84" w14:textId="36B76F84" w:rsidR="00BB3306" w:rsidRPr="00A02DC2" w:rsidRDefault="00BB3306" w:rsidP="00CE7E3A">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The meeting started at 19.04pm</w:t>
            </w:r>
          </w:p>
          <w:p w14:paraId="7C0B6980" w14:textId="12EFCA19" w:rsidR="00D07835" w:rsidRPr="00A02DC2" w:rsidRDefault="00D07835" w:rsidP="00D07835">
            <w:pPr>
              <w:rPr>
                <w:rFonts w:asciiTheme="minorHAnsi" w:hAnsiTheme="minorHAnsi" w:cstheme="minorHAnsi"/>
                <w:b/>
                <w:color w:val="000000" w:themeColor="text1"/>
                <w:sz w:val="22"/>
                <w:szCs w:val="22"/>
              </w:rPr>
            </w:pPr>
          </w:p>
        </w:tc>
      </w:tr>
      <w:tr w:rsidR="003E0FBF" w:rsidRPr="00A02DC2" w14:paraId="1D92D235" w14:textId="77777777" w:rsidTr="006F7961">
        <w:tc>
          <w:tcPr>
            <w:tcW w:w="993" w:type="dxa"/>
          </w:tcPr>
          <w:p w14:paraId="66FB7D21" w14:textId="7FE9BDD9" w:rsidR="00D07835" w:rsidRPr="00A02DC2" w:rsidRDefault="00D07835" w:rsidP="00D07835">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21/02</w:t>
            </w:r>
          </w:p>
        </w:tc>
        <w:tc>
          <w:tcPr>
            <w:tcW w:w="9355" w:type="dxa"/>
            <w:gridSpan w:val="3"/>
          </w:tcPr>
          <w:p w14:paraId="58FC551F" w14:textId="7D70A141" w:rsidR="00D07835" w:rsidRPr="00A02DC2" w:rsidRDefault="00D07835" w:rsidP="00D07835">
            <w:pPr>
              <w:rPr>
                <w:rFonts w:asciiTheme="minorHAnsi" w:hAnsiTheme="minorHAnsi" w:cstheme="minorHAnsi"/>
                <w:color w:val="000000" w:themeColor="text1"/>
                <w:sz w:val="22"/>
                <w:szCs w:val="22"/>
              </w:rPr>
            </w:pPr>
            <w:r w:rsidRPr="00A02DC2">
              <w:rPr>
                <w:rFonts w:asciiTheme="minorHAnsi" w:hAnsiTheme="minorHAnsi" w:cstheme="minorHAnsi"/>
                <w:b/>
                <w:color w:val="000000" w:themeColor="text1"/>
                <w:sz w:val="22"/>
                <w:szCs w:val="22"/>
              </w:rPr>
              <w:t>DECLARATIONS OF INTEREST:</w:t>
            </w:r>
            <w:r w:rsidR="00F407B0" w:rsidRPr="00A02DC2">
              <w:rPr>
                <w:rFonts w:asciiTheme="minorHAnsi" w:hAnsiTheme="minorHAnsi" w:cstheme="minorHAnsi"/>
                <w:color w:val="000000" w:themeColor="text1"/>
                <w:sz w:val="22"/>
                <w:szCs w:val="22"/>
              </w:rPr>
              <w:t xml:space="preserve"> </w:t>
            </w:r>
            <w:r w:rsidR="00F827A9" w:rsidRPr="00A02DC2">
              <w:rPr>
                <w:rFonts w:asciiTheme="minorHAnsi" w:hAnsiTheme="minorHAnsi" w:cstheme="minorHAnsi"/>
                <w:color w:val="000000" w:themeColor="text1"/>
                <w:sz w:val="22"/>
                <w:szCs w:val="22"/>
              </w:rPr>
              <w:t>N</w:t>
            </w:r>
            <w:r w:rsidR="003E0FBF" w:rsidRPr="00A02DC2">
              <w:rPr>
                <w:rFonts w:asciiTheme="minorHAnsi" w:hAnsiTheme="minorHAnsi" w:cstheme="minorHAnsi"/>
                <w:color w:val="000000" w:themeColor="text1"/>
                <w:sz w:val="22"/>
                <w:szCs w:val="22"/>
              </w:rPr>
              <w:t>one</w:t>
            </w:r>
          </w:p>
          <w:p w14:paraId="635A62F2" w14:textId="77777777" w:rsidR="00D07835" w:rsidRPr="00A02DC2" w:rsidRDefault="00D07835" w:rsidP="00F407B0">
            <w:pPr>
              <w:rPr>
                <w:rFonts w:asciiTheme="minorHAnsi" w:hAnsiTheme="minorHAnsi" w:cstheme="minorHAnsi"/>
                <w:color w:val="000000" w:themeColor="text1"/>
                <w:sz w:val="22"/>
                <w:szCs w:val="22"/>
              </w:rPr>
            </w:pPr>
          </w:p>
        </w:tc>
      </w:tr>
      <w:tr w:rsidR="003E0FBF" w:rsidRPr="00A02DC2" w14:paraId="3F55C09E" w14:textId="77777777" w:rsidTr="006F7961">
        <w:tc>
          <w:tcPr>
            <w:tcW w:w="993" w:type="dxa"/>
          </w:tcPr>
          <w:p w14:paraId="2496EB23" w14:textId="40216D0C" w:rsidR="00D07835" w:rsidRPr="00A02DC2" w:rsidRDefault="00D07835" w:rsidP="00D07835">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21/03</w:t>
            </w:r>
          </w:p>
        </w:tc>
        <w:tc>
          <w:tcPr>
            <w:tcW w:w="9355" w:type="dxa"/>
            <w:gridSpan w:val="3"/>
          </w:tcPr>
          <w:p w14:paraId="4CC753D0" w14:textId="77777777" w:rsidR="006B3C97" w:rsidRPr="00A02DC2" w:rsidRDefault="00D07835" w:rsidP="00F407B0">
            <w:pPr>
              <w:rPr>
                <w:rFonts w:asciiTheme="minorHAnsi" w:hAnsiTheme="minorHAnsi" w:cstheme="minorHAnsi"/>
                <w:color w:val="000000" w:themeColor="text1"/>
                <w:sz w:val="22"/>
                <w:szCs w:val="22"/>
              </w:rPr>
            </w:pPr>
            <w:r w:rsidRPr="00A02DC2">
              <w:rPr>
                <w:rFonts w:asciiTheme="minorHAnsi" w:hAnsiTheme="minorHAnsi" w:cstheme="minorHAnsi"/>
                <w:b/>
                <w:color w:val="000000" w:themeColor="text1"/>
                <w:sz w:val="22"/>
                <w:szCs w:val="22"/>
              </w:rPr>
              <w:t>CHAIRMAN’S ANNOUNCEMENTS:</w:t>
            </w:r>
            <w:r w:rsidR="00F407B0" w:rsidRPr="00A02DC2">
              <w:rPr>
                <w:rFonts w:asciiTheme="minorHAnsi" w:hAnsiTheme="minorHAnsi" w:cstheme="minorHAnsi"/>
                <w:b/>
                <w:color w:val="000000" w:themeColor="text1"/>
                <w:sz w:val="22"/>
                <w:szCs w:val="22"/>
              </w:rPr>
              <w:t xml:space="preserve"> </w:t>
            </w:r>
          </w:p>
          <w:p w14:paraId="2D3E94BC" w14:textId="77777777" w:rsidR="00F407B0" w:rsidRPr="00A02DC2" w:rsidRDefault="00301223" w:rsidP="00691484">
            <w:pPr>
              <w:pStyle w:val="ListParagraph"/>
              <w:numPr>
                <w:ilvl w:val="0"/>
                <w:numId w:val="8"/>
              </w:num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Thanks To DD for Chairing the previous 2 meetings. </w:t>
            </w:r>
          </w:p>
          <w:p w14:paraId="725751C1" w14:textId="77777777" w:rsidR="00D103DF" w:rsidRPr="00A02DC2" w:rsidRDefault="00D103DF" w:rsidP="00691484">
            <w:pPr>
              <w:pStyle w:val="ListParagraph"/>
              <w:numPr>
                <w:ilvl w:val="0"/>
                <w:numId w:val="8"/>
              </w:num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Thanks to Cllrs involved in the planting and tidying around the Clock</w:t>
            </w:r>
          </w:p>
          <w:p w14:paraId="646AAF1D" w14:textId="77777777" w:rsidR="00D103DF" w:rsidRPr="00A02DC2" w:rsidRDefault="00D103DF" w:rsidP="00691484">
            <w:pPr>
              <w:pStyle w:val="ListParagraph"/>
              <w:numPr>
                <w:ilvl w:val="0"/>
                <w:numId w:val="8"/>
              </w:num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Congratulations to the Vintage Club for the successful tractor run. </w:t>
            </w:r>
          </w:p>
          <w:p w14:paraId="385210A8" w14:textId="68D965A5" w:rsidR="00D103DF" w:rsidRPr="00A02DC2" w:rsidRDefault="00D103DF" w:rsidP="00691484">
            <w:pPr>
              <w:pStyle w:val="ListParagraph"/>
              <w:numPr>
                <w:ilvl w:val="0"/>
                <w:numId w:val="8"/>
              </w:num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Thanks to CARAD for the recent/ongoing exhibition which she had attended representing the Council. </w:t>
            </w:r>
          </w:p>
        </w:tc>
      </w:tr>
      <w:tr w:rsidR="0054264B" w:rsidRPr="00A02DC2" w14:paraId="24924627" w14:textId="77777777" w:rsidTr="006F7961">
        <w:tc>
          <w:tcPr>
            <w:tcW w:w="993" w:type="dxa"/>
          </w:tcPr>
          <w:p w14:paraId="57CB4118" w14:textId="750A8CFC" w:rsidR="00D07835" w:rsidRPr="00A02DC2" w:rsidRDefault="00D07835" w:rsidP="00D07835">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21/04</w:t>
            </w:r>
          </w:p>
        </w:tc>
        <w:tc>
          <w:tcPr>
            <w:tcW w:w="9355" w:type="dxa"/>
            <w:gridSpan w:val="3"/>
          </w:tcPr>
          <w:p w14:paraId="2B8D0B70" w14:textId="5DB6C55E" w:rsidR="00284D50" w:rsidRPr="00A02DC2" w:rsidRDefault="00D07835" w:rsidP="00D07835">
            <w:pPr>
              <w:rPr>
                <w:rFonts w:asciiTheme="minorHAnsi" w:hAnsiTheme="minorHAnsi" w:cstheme="minorHAnsi"/>
                <w:color w:val="000000" w:themeColor="text1"/>
                <w:sz w:val="22"/>
                <w:szCs w:val="22"/>
              </w:rPr>
            </w:pPr>
            <w:r w:rsidRPr="00A02DC2">
              <w:rPr>
                <w:rFonts w:asciiTheme="minorHAnsi" w:hAnsiTheme="minorHAnsi" w:cstheme="minorHAnsi"/>
                <w:b/>
                <w:color w:val="000000" w:themeColor="text1"/>
                <w:sz w:val="22"/>
                <w:szCs w:val="22"/>
              </w:rPr>
              <w:t xml:space="preserve">MATTERS FOR DISCUSSION UNDER URGENT BUSINESS: </w:t>
            </w:r>
            <w:r w:rsidRPr="00A02DC2">
              <w:rPr>
                <w:rFonts w:asciiTheme="minorHAnsi" w:hAnsiTheme="minorHAnsi" w:cstheme="minorHAnsi"/>
                <w:color w:val="000000" w:themeColor="text1"/>
                <w:sz w:val="22"/>
                <w:szCs w:val="22"/>
              </w:rPr>
              <w:t xml:space="preserve">raised </w:t>
            </w:r>
            <w:r w:rsidR="006B3C97" w:rsidRPr="00A02DC2">
              <w:rPr>
                <w:rFonts w:asciiTheme="minorHAnsi" w:hAnsiTheme="minorHAnsi" w:cstheme="minorHAnsi"/>
                <w:color w:val="000000" w:themeColor="text1"/>
                <w:sz w:val="22"/>
                <w:szCs w:val="22"/>
              </w:rPr>
              <w:t>since the issue of the agenda.</w:t>
            </w:r>
          </w:p>
          <w:p w14:paraId="358E063E" w14:textId="61B7BA79" w:rsidR="00284D50" w:rsidRPr="00A02DC2" w:rsidRDefault="00BB3306" w:rsidP="00BB3306">
            <w:pPr>
              <w:pStyle w:val="ListParagraph"/>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Rhayader 2000</w:t>
            </w:r>
            <w:r w:rsidR="00D103DF" w:rsidRPr="00A02DC2">
              <w:rPr>
                <w:rFonts w:asciiTheme="minorHAnsi" w:hAnsiTheme="minorHAnsi" w:cstheme="minorHAnsi"/>
                <w:color w:val="000000" w:themeColor="text1"/>
                <w:sz w:val="22"/>
                <w:szCs w:val="22"/>
              </w:rPr>
              <w:t xml:space="preserve">, </w:t>
            </w:r>
            <w:r w:rsidRPr="00A02DC2">
              <w:rPr>
                <w:rFonts w:asciiTheme="minorHAnsi" w:hAnsiTheme="minorHAnsi" w:cstheme="minorHAnsi"/>
                <w:color w:val="000000" w:themeColor="text1"/>
                <w:sz w:val="22"/>
                <w:szCs w:val="22"/>
              </w:rPr>
              <w:t xml:space="preserve"> Visitor Centre Car </w:t>
            </w:r>
            <w:r w:rsidR="00D103DF" w:rsidRPr="00A02DC2">
              <w:rPr>
                <w:rFonts w:asciiTheme="minorHAnsi" w:hAnsiTheme="minorHAnsi" w:cstheme="minorHAnsi"/>
                <w:color w:val="000000" w:themeColor="text1"/>
                <w:sz w:val="22"/>
                <w:szCs w:val="22"/>
              </w:rPr>
              <w:t>P</w:t>
            </w:r>
            <w:r w:rsidRPr="00A02DC2">
              <w:rPr>
                <w:rFonts w:asciiTheme="minorHAnsi" w:hAnsiTheme="minorHAnsi" w:cstheme="minorHAnsi"/>
                <w:color w:val="000000" w:themeColor="text1"/>
                <w:sz w:val="22"/>
                <w:szCs w:val="22"/>
              </w:rPr>
              <w:t>arking</w:t>
            </w:r>
            <w:r w:rsidR="00D103DF" w:rsidRPr="00A02DC2">
              <w:rPr>
                <w:rFonts w:asciiTheme="minorHAnsi" w:hAnsiTheme="minorHAnsi" w:cstheme="minorHAnsi"/>
                <w:color w:val="000000" w:themeColor="text1"/>
                <w:sz w:val="22"/>
                <w:szCs w:val="22"/>
              </w:rPr>
              <w:t xml:space="preserve">, </w:t>
            </w:r>
            <w:proofErr w:type="spellStart"/>
            <w:r w:rsidR="00D103DF" w:rsidRPr="00A02DC2">
              <w:rPr>
                <w:rFonts w:asciiTheme="minorHAnsi" w:hAnsiTheme="minorHAnsi" w:cstheme="minorHAnsi"/>
                <w:color w:val="000000" w:themeColor="text1"/>
                <w:sz w:val="22"/>
                <w:szCs w:val="22"/>
              </w:rPr>
              <w:t>Groe</w:t>
            </w:r>
            <w:proofErr w:type="spellEnd"/>
            <w:r w:rsidR="00D103DF" w:rsidRPr="00A02DC2">
              <w:rPr>
                <w:rFonts w:asciiTheme="minorHAnsi" w:hAnsiTheme="minorHAnsi" w:cstheme="minorHAnsi"/>
                <w:color w:val="000000" w:themeColor="text1"/>
                <w:sz w:val="22"/>
                <w:szCs w:val="22"/>
              </w:rPr>
              <w:t xml:space="preserve"> Park</w:t>
            </w:r>
            <w:r w:rsidRPr="00A02DC2">
              <w:rPr>
                <w:rFonts w:asciiTheme="minorHAnsi" w:hAnsiTheme="minorHAnsi" w:cstheme="minorHAnsi"/>
                <w:color w:val="000000" w:themeColor="text1"/>
                <w:sz w:val="22"/>
                <w:szCs w:val="22"/>
              </w:rPr>
              <w:t xml:space="preserve"> </w:t>
            </w:r>
          </w:p>
        </w:tc>
      </w:tr>
      <w:tr w:rsidR="0054264B" w:rsidRPr="00A02DC2" w14:paraId="54A3D67A" w14:textId="77777777" w:rsidTr="006F7961">
        <w:tc>
          <w:tcPr>
            <w:tcW w:w="993" w:type="dxa"/>
          </w:tcPr>
          <w:p w14:paraId="1A9A008A" w14:textId="24E06093" w:rsidR="00D07835" w:rsidRPr="00A02DC2" w:rsidRDefault="00D07835" w:rsidP="00CD08AC">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0</w:t>
            </w:r>
            <w:r w:rsidR="00C379AE" w:rsidRPr="00A02DC2">
              <w:rPr>
                <w:rFonts w:asciiTheme="minorHAnsi" w:hAnsiTheme="minorHAnsi" w:cstheme="minorHAnsi"/>
                <w:color w:val="000000" w:themeColor="text1"/>
                <w:sz w:val="22"/>
                <w:szCs w:val="22"/>
              </w:rPr>
              <w:t>7</w:t>
            </w:r>
            <w:r w:rsidR="00A3792D" w:rsidRPr="00A02DC2">
              <w:rPr>
                <w:rFonts w:asciiTheme="minorHAnsi" w:hAnsiTheme="minorHAnsi" w:cstheme="minorHAnsi"/>
                <w:color w:val="000000" w:themeColor="text1"/>
                <w:sz w:val="22"/>
                <w:szCs w:val="22"/>
              </w:rPr>
              <w:t>2</w:t>
            </w:r>
            <w:r w:rsidRPr="00A02DC2">
              <w:rPr>
                <w:rFonts w:asciiTheme="minorHAnsi" w:hAnsiTheme="minorHAnsi" w:cstheme="minorHAnsi"/>
                <w:color w:val="000000" w:themeColor="text1"/>
                <w:sz w:val="22"/>
                <w:szCs w:val="22"/>
              </w:rPr>
              <w:t>1/05</w:t>
            </w:r>
          </w:p>
        </w:tc>
        <w:tc>
          <w:tcPr>
            <w:tcW w:w="9355" w:type="dxa"/>
            <w:gridSpan w:val="3"/>
          </w:tcPr>
          <w:p w14:paraId="0702FF64" w14:textId="3FFD07B4" w:rsidR="00CB024C" w:rsidRPr="00A02DC2" w:rsidRDefault="00D07835" w:rsidP="00CD08AC">
            <w:pPr>
              <w:rPr>
                <w:rFonts w:asciiTheme="minorHAnsi" w:hAnsiTheme="minorHAnsi" w:cstheme="minorHAnsi"/>
                <w:color w:val="000000" w:themeColor="text1"/>
                <w:sz w:val="22"/>
                <w:szCs w:val="22"/>
              </w:rPr>
            </w:pPr>
            <w:r w:rsidRPr="00A02DC2">
              <w:rPr>
                <w:rFonts w:asciiTheme="minorHAnsi" w:hAnsiTheme="minorHAnsi" w:cstheme="minorHAnsi"/>
                <w:b/>
                <w:bCs/>
                <w:color w:val="000000" w:themeColor="text1"/>
                <w:sz w:val="22"/>
                <w:szCs w:val="22"/>
              </w:rPr>
              <w:t xml:space="preserve">MINUTES: </w:t>
            </w:r>
            <w:r w:rsidR="000818AD" w:rsidRPr="00A02DC2">
              <w:rPr>
                <w:rFonts w:asciiTheme="minorHAnsi" w:hAnsiTheme="minorHAnsi" w:cstheme="minorHAnsi"/>
                <w:color w:val="000000" w:themeColor="text1"/>
                <w:sz w:val="22"/>
                <w:szCs w:val="22"/>
              </w:rPr>
              <w:t>M</w:t>
            </w:r>
            <w:r w:rsidRPr="00A02DC2">
              <w:rPr>
                <w:rFonts w:asciiTheme="minorHAnsi" w:hAnsiTheme="minorHAnsi" w:cstheme="minorHAnsi"/>
                <w:color w:val="000000" w:themeColor="text1"/>
                <w:sz w:val="22"/>
                <w:szCs w:val="22"/>
              </w:rPr>
              <w:t xml:space="preserve">inutes of the </w:t>
            </w:r>
            <w:r w:rsidR="000818AD" w:rsidRPr="00A02DC2">
              <w:rPr>
                <w:rFonts w:asciiTheme="minorHAnsi" w:hAnsiTheme="minorHAnsi" w:cstheme="minorHAnsi"/>
                <w:color w:val="000000" w:themeColor="text1"/>
                <w:sz w:val="22"/>
                <w:szCs w:val="22"/>
              </w:rPr>
              <w:t>Ordinary M</w:t>
            </w:r>
            <w:r w:rsidRPr="00A02DC2">
              <w:rPr>
                <w:rFonts w:asciiTheme="minorHAnsi" w:hAnsiTheme="minorHAnsi" w:cstheme="minorHAnsi"/>
                <w:color w:val="000000" w:themeColor="text1"/>
                <w:sz w:val="22"/>
                <w:szCs w:val="22"/>
              </w:rPr>
              <w:t xml:space="preserve">eeting held on </w:t>
            </w:r>
            <w:r w:rsidR="00C048C0" w:rsidRPr="00A02DC2">
              <w:rPr>
                <w:rFonts w:asciiTheme="minorHAnsi" w:hAnsiTheme="minorHAnsi" w:cstheme="minorHAnsi"/>
                <w:color w:val="000000" w:themeColor="text1"/>
                <w:sz w:val="22"/>
                <w:szCs w:val="22"/>
              </w:rPr>
              <w:t>2</w:t>
            </w:r>
            <w:r w:rsidR="00C379AE" w:rsidRPr="00A02DC2">
              <w:rPr>
                <w:rFonts w:asciiTheme="minorHAnsi" w:hAnsiTheme="minorHAnsi" w:cstheme="minorHAnsi"/>
                <w:color w:val="000000" w:themeColor="text1"/>
                <w:sz w:val="22"/>
                <w:szCs w:val="22"/>
              </w:rPr>
              <w:t>7</w:t>
            </w:r>
            <w:r w:rsidR="00C379AE" w:rsidRPr="00A02DC2">
              <w:rPr>
                <w:rFonts w:asciiTheme="minorHAnsi" w:hAnsiTheme="minorHAnsi" w:cstheme="minorHAnsi"/>
                <w:color w:val="000000" w:themeColor="text1"/>
                <w:sz w:val="22"/>
                <w:szCs w:val="22"/>
                <w:vertAlign w:val="superscript"/>
              </w:rPr>
              <w:t>th</w:t>
            </w:r>
            <w:r w:rsidR="00C379AE" w:rsidRPr="00A02DC2">
              <w:rPr>
                <w:rFonts w:asciiTheme="minorHAnsi" w:hAnsiTheme="minorHAnsi" w:cstheme="minorHAnsi"/>
                <w:color w:val="000000" w:themeColor="text1"/>
                <w:sz w:val="22"/>
                <w:szCs w:val="22"/>
              </w:rPr>
              <w:t xml:space="preserve"> September</w:t>
            </w:r>
            <w:r w:rsidR="005614E0" w:rsidRPr="00A02DC2">
              <w:rPr>
                <w:rFonts w:asciiTheme="minorHAnsi" w:hAnsiTheme="minorHAnsi" w:cstheme="minorHAnsi"/>
                <w:color w:val="000000" w:themeColor="text1"/>
                <w:sz w:val="22"/>
                <w:szCs w:val="22"/>
              </w:rPr>
              <w:t xml:space="preserve">2021 </w:t>
            </w:r>
            <w:r w:rsidR="006C0C7D" w:rsidRPr="00A02DC2">
              <w:rPr>
                <w:rFonts w:asciiTheme="minorHAnsi" w:hAnsiTheme="minorHAnsi" w:cstheme="minorHAnsi"/>
                <w:color w:val="000000" w:themeColor="text1"/>
                <w:sz w:val="22"/>
                <w:szCs w:val="22"/>
              </w:rPr>
              <w:t>were amended</w:t>
            </w:r>
            <w:r w:rsidR="005614E0" w:rsidRPr="00A02DC2">
              <w:rPr>
                <w:rFonts w:asciiTheme="minorHAnsi" w:hAnsiTheme="minorHAnsi" w:cstheme="minorHAnsi"/>
                <w:color w:val="000000" w:themeColor="text1"/>
                <w:sz w:val="22"/>
                <w:szCs w:val="22"/>
              </w:rPr>
              <w:t xml:space="preserve"> </w:t>
            </w:r>
            <w:r w:rsidR="00D103DF" w:rsidRPr="00A02DC2">
              <w:rPr>
                <w:rFonts w:asciiTheme="minorHAnsi" w:hAnsiTheme="minorHAnsi" w:cstheme="minorHAnsi"/>
                <w:color w:val="000000" w:themeColor="text1"/>
                <w:sz w:val="22"/>
                <w:szCs w:val="22"/>
              </w:rPr>
              <w:t>to read Round the Lakes Race Committee rather than Rhayader Running Club. They were then approved (DD/RT)</w:t>
            </w:r>
          </w:p>
          <w:p w14:paraId="02716E5F" w14:textId="4CB641B1" w:rsidR="00CD08AC" w:rsidRPr="00A02DC2" w:rsidRDefault="00CD08AC" w:rsidP="00CD08AC">
            <w:pPr>
              <w:rPr>
                <w:rFonts w:asciiTheme="minorHAnsi" w:hAnsiTheme="minorHAnsi" w:cstheme="minorHAnsi"/>
                <w:color w:val="000000" w:themeColor="text1"/>
                <w:sz w:val="22"/>
                <w:szCs w:val="22"/>
              </w:rPr>
            </w:pPr>
          </w:p>
        </w:tc>
      </w:tr>
      <w:tr w:rsidR="00764F01" w:rsidRPr="00A02DC2" w14:paraId="03D0875C" w14:textId="77777777" w:rsidTr="006F7961">
        <w:tc>
          <w:tcPr>
            <w:tcW w:w="993" w:type="dxa"/>
          </w:tcPr>
          <w:p w14:paraId="2C67E75B" w14:textId="5D58EE88" w:rsidR="00D07835" w:rsidRPr="00A02DC2" w:rsidRDefault="00D07835" w:rsidP="00D07835">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21/06</w:t>
            </w:r>
          </w:p>
        </w:tc>
        <w:tc>
          <w:tcPr>
            <w:tcW w:w="9355" w:type="dxa"/>
            <w:gridSpan w:val="3"/>
          </w:tcPr>
          <w:p w14:paraId="29236128" w14:textId="77777777" w:rsidR="00D07835" w:rsidRPr="00A02DC2" w:rsidRDefault="00D07835" w:rsidP="00D07835">
            <w:pPr>
              <w:rPr>
                <w:rFonts w:asciiTheme="minorHAnsi" w:hAnsiTheme="minorHAnsi" w:cstheme="minorHAnsi"/>
                <w:b/>
                <w:color w:val="000000" w:themeColor="text1"/>
                <w:sz w:val="22"/>
                <w:szCs w:val="22"/>
              </w:rPr>
            </w:pPr>
            <w:r w:rsidRPr="00A02DC2">
              <w:rPr>
                <w:rFonts w:asciiTheme="minorHAnsi" w:hAnsiTheme="minorHAnsi" w:cstheme="minorHAnsi"/>
                <w:b/>
                <w:color w:val="000000" w:themeColor="text1"/>
                <w:sz w:val="22"/>
                <w:szCs w:val="22"/>
              </w:rPr>
              <w:t>MATTERS ARISING FROM THE MINUTES</w:t>
            </w:r>
            <w:r w:rsidR="00C048C0" w:rsidRPr="00A02DC2">
              <w:rPr>
                <w:rFonts w:asciiTheme="minorHAnsi" w:hAnsiTheme="minorHAnsi" w:cstheme="minorHAnsi"/>
                <w:b/>
                <w:color w:val="000000" w:themeColor="text1"/>
                <w:sz w:val="22"/>
                <w:szCs w:val="22"/>
              </w:rPr>
              <w:t xml:space="preserve"> NOT ON THE AGENDA: </w:t>
            </w:r>
          </w:p>
          <w:p w14:paraId="65CAD28F" w14:textId="77777777" w:rsidR="0054264B" w:rsidRPr="00A02DC2" w:rsidRDefault="003E0FBF" w:rsidP="00691484">
            <w:pPr>
              <w:pStyle w:val="ListParagraph"/>
              <w:numPr>
                <w:ilvl w:val="0"/>
                <w:numId w:val="6"/>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Curb-side parking in Dark Lane</w:t>
            </w:r>
            <w:r w:rsidR="00D103DF" w:rsidRPr="00A02DC2">
              <w:rPr>
                <w:rFonts w:asciiTheme="minorHAnsi" w:hAnsiTheme="minorHAnsi" w:cstheme="minorHAnsi"/>
                <w:color w:val="000000" w:themeColor="text1"/>
                <w:sz w:val="22"/>
                <w:szCs w:val="22"/>
              </w:rPr>
              <w:t xml:space="preserve"> – LP had written to Ian Mills (PCC) </w:t>
            </w:r>
            <w:r w:rsidR="000B3EDD" w:rsidRPr="00A02DC2">
              <w:rPr>
                <w:rFonts w:asciiTheme="minorHAnsi" w:hAnsiTheme="minorHAnsi" w:cstheme="minorHAnsi"/>
                <w:color w:val="000000" w:themeColor="text1"/>
                <w:sz w:val="22"/>
                <w:szCs w:val="22"/>
              </w:rPr>
              <w:t>awaiting update. PCSO had not been contacted as had been self-isolating re Covid-19</w:t>
            </w:r>
          </w:p>
          <w:p w14:paraId="69E5CB8E" w14:textId="77777777" w:rsidR="00764F01" w:rsidRPr="00A02DC2" w:rsidRDefault="003E0FBF" w:rsidP="00691484">
            <w:pPr>
              <w:pStyle w:val="ListParagraph"/>
              <w:numPr>
                <w:ilvl w:val="0"/>
                <w:numId w:val="6"/>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Dolgerddon Update: site meeting with </w:t>
            </w:r>
            <w:r w:rsidRPr="00A02DC2">
              <w:rPr>
                <w:rFonts w:asciiTheme="minorHAnsi" w:hAnsiTheme="minorHAnsi" w:cstheme="minorHAnsi"/>
                <w:color w:val="000000" w:themeColor="text1"/>
                <w:sz w:val="22"/>
                <w:szCs w:val="22"/>
                <w:shd w:val="clear" w:color="auto" w:fill="FFFFFF"/>
              </w:rPr>
              <w:t>Fay Jones (MP)  12</w:t>
            </w:r>
            <w:r w:rsidRPr="00A02DC2">
              <w:rPr>
                <w:rFonts w:asciiTheme="minorHAnsi" w:hAnsiTheme="minorHAnsi" w:cstheme="minorHAnsi"/>
                <w:color w:val="000000" w:themeColor="text1"/>
                <w:sz w:val="22"/>
                <w:szCs w:val="22"/>
                <w:shd w:val="clear" w:color="auto" w:fill="FFFFFF"/>
                <w:vertAlign w:val="superscript"/>
              </w:rPr>
              <w:t xml:space="preserve"> h</w:t>
            </w:r>
            <w:r w:rsidRPr="00A02DC2">
              <w:rPr>
                <w:rFonts w:asciiTheme="minorHAnsi" w:hAnsiTheme="minorHAnsi" w:cstheme="minorHAnsi"/>
                <w:color w:val="000000" w:themeColor="text1"/>
                <w:sz w:val="22"/>
                <w:szCs w:val="22"/>
                <w:shd w:val="clear" w:color="auto" w:fill="FFFFFF"/>
              </w:rPr>
              <w:t xml:space="preserve"> October 2021</w:t>
            </w:r>
            <w:r w:rsidR="000B3EDD" w:rsidRPr="00A02DC2">
              <w:rPr>
                <w:rFonts w:asciiTheme="minorHAnsi" w:hAnsiTheme="minorHAnsi" w:cstheme="minorHAnsi"/>
                <w:color w:val="000000" w:themeColor="text1"/>
                <w:sz w:val="22"/>
                <w:szCs w:val="22"/>
                <w:shd w:val="clear" w:color="auto" w:fill="FFFFFF"/>
              </w:rPr>
              <w:t xml:space="preserve"> postponed (fatal stabbing of MP David Amess) new date awaited. </w:t>
            </w:r>
            <w:r w:rsidR="000B3EDD" w:rsidRPr="00A02DC2">
              <w:rPr>
                <w:rFonts w:asciiTheme="minorHAnsi" w:hAnsiTheme="minorHAnsi" w:cstheme="minorHAnsi"/>
                <w:b/>
                <w:bCs/>
                <w:color w:val="000000" w:themeColor="text1"/>
                <w:sz w:val="22"/>
                <w:szCs w:val="22"/>
              </w:rPr>
              <w:t xml:space="preserve"> </w:t>
            </w:r>
          </w:p>
          <w:p w14:paraId="4E7F750D" w14:textId="6788DDA0" w:rsidR="00764F01" w:rsidRPr="00A02DC2" w:rsidRDefault="000B3EDD" w:rsidP="00691484">
            <w:pPr>
              <w:pStyle w:val="ListParagraph"/>
              <w:numPr>
                <w:ilvl w:val="0"/>
                <w:numId w:val="6"/>
              </w:numPr>
              <w:contextualSpacing w:val="0"/>
              <w:rPr>
                <w:rFonts w:asciiTheme="minorHAnsi" w:hAnsiTheme="minorHAnsi" w:cstheme="minorHAnsi"/>
                <w:color w:val="000000" w:themeColor="text1"/>
                <w:sz w:val="22"/>
                <w:szCs w:val="22"/>
              </w:rPr>
            </w:pPr>
            <w:r w:rsidRPr="00A02DC2">
              <w:rPr>
                <w:rFonts w:asciiTheme="minorHAnsi" w:hAnsiTheme="minorHAnsi" w:cstheme="minorHAnsi"/>
                <w:b/>
                <w:bCs/>
                <w:color w:val="000000" w:themeColor="text1"/>
                <w:sz w:val="22"/>
                <w:szCs w:val="22"/>
              </w:rPr>
              <w:t>New bank accounts – Cllrs advised dates of birth and periods of re</w:t>
            </w:r>
            <w:r w:rsidR="00D7713E" w:rsidRPr="00A02DC2">
              <w:rPr>
                <w:rFonts w:asciiTheme="minorHAnsi" w:hAnsiTheme="minorHAnsi" w:cstheme="minorHAnsi"/>
                <w:b/>
                <w:bCs/>
                <w:color w:val="000000" w:themeColor="text1"/>
                <w:sz w:val="22"/>
                <w:szCs w:val="22"/>
              </w:rPr>
              <w:t>s</w:t>
            </w:r>
            <w:r w:rsidRPr="00A02DC2">
              <w:rPr>
                <w:rFonts w:asciiTheme="minorHAnsi" w:hAnsiTheme="minorHAnsi" w:cstheme="minorHAnsi"/>
                <w:b/>
                <w:bCs/>
                <w:color w:val="000000" w:themeColor="text1"/>
                <w:sz w:val="22"/>
                <w:szCs w:val="22"/>
              </w:rPr>
              <w:t>id</w:t>
            </w:r>
            <w:r w:rsidR="00D7713E" w:rsidRPr="00A02DC2">
              <w:rPr>
                <w:rFonts w:asciiTheme="minorHAnsi" w:hAnsiTheme="minorHAnsi" w:cstheme="minorHAnsi"/>
                <w:b/>
                <w:bCs/>
                <w:color w:val="000000" w:themeColor="text1"/>
                <w:sz w:val="22"/>
                <w:szCs w:val="22"/>
              </w:rPr>
              <w:t>e</w:t>
            </w:r>
            <w:r w:rsidRPr="00A02DC2">
              <w:rPr>
                <w:rFonts w:asciiTheme="minorHAnsi" w:hAnsiTheme="minorHAnsi" w:cstheme="minorHAnsi"/>
                <w:b/>
                <w:bCs/>
                <w:color w:val="000000" w:themeColor="text1"/>
                <w:sz w:val="22"/>
                <w:szCs w:val="22"/>
              </w:rPr>
              <w:t xml:space="preserve">ncy at current addresses may be required. </w:t>
            </w:r>
          </w:p>
          <w:p w14:paraId="6E8CEA16" w14:textId="77777777" w:rsidR="00764F01" w:rsidRPr="00A02DC2" w:rsidRDefault="005935F6" w:rsidP="00691484">
            <w:pPr>
              <w:pStyle w:val="ListParagraph"/>
              <w:numPr>
                <w:ilvl w:val="0"/>
                <w:numId w:val="6"/>
              </w:numPr>
              <w:contextualSpacing w:val="0"/>
              <w:rPr>
                <w:rStyle w:val="apple-converted-space"/>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B</w:t>
            </w:r>
            <w:r w:rsidR="003E0FBF" w:rsidRPr="00A02DC2">
              <w:rPr>
                <w:rFonts w:asciiTheme="minorHAnsi" w:hAnsiTheme="minorHAnsi" w:cstheme="minorHAnsi"/>
                <w:color w:val="000000" w:themeColor="text1"/>
                <w:sz w:val="22"/>
                <w:szCs w:val="22"/>
              </w:rPr>
              <w:t>etter electricity  deal</w:t>
            </w:r>
            <w:r w:rsidR="000B3EDD" w:rsidRPr="00A02DC2">
              <w:rPr>
                <w:rFonts w:asciiTheme="minorHAnsi" w:hAnsiTheme="minorHAnsi" w:cstheme="minorHAnsi"/>
                <w:color w:val="000000" w:themeColor="text1"/>
                <w:sz w:val="22"/>
                <w:szCs w:val="22"/>
              </w:rPr>
              <w:t xml:space="preserve">s </w:t>
            </w:r>
            <w:r w:rsidR="000B3EDD" w:rsidRPr="00A02DC2">
              <w:rPr>
                <w:rFonts w:asciiTheme="minorHAnsi" w:hAnsiTheme="minorHAnsi" w:cstheme="minorHAnsi"/>
                <w:color w:val="000000" w:themeColor="text1"/>
                <w:sz w:val="22"/>
                <w:szCs w:val="22"/>
                <w:shd w:val="clear" w:color="auto" w:fill="FFFFFF"/>
              </w:rPr>
              <w:t>The Green Energy Advice Bureau</w:t>
            </w:r>
            <w:r w:rsidR="000B3EDD" w:rsidRPr="00A02DC2">
              <w:rPr>
                <w:rStyle w:val="apple-converted-space"/>
                <w:rFonts w:asciiTheme="minorHAnsi" w:hAnsiTheme="minorHAnsi" w:cstheme="minorHAnsi"/>
                <w:color w:val="000000" w:themeColor="text1"/>
                <w:sz w:val="22"/>
                <w:szCs w:val="22"/>
                <w:shd w:val="clear" w:color="auto" w:fill="FFFFFF"/>
              </w:rPr>
              <w:t> had been contacted -d</w:t>
            </w:r>
            <w:r w:rsidRPr="00A02DC2">
              <w:rPr>
                <w:rStyle w:val="apple-converted-space"/>
                <w:rFonts w:asciiTheme="minorHAnsi" w:hAnsiTheme="minorHAnsi" w:cstheme="minorHAnsi"/>
                <w:color w:val="000000" w:themeColor="text1"/>
                <w:sz w:val="22"/>
                <w:szCs w:val="22"/>
                <w:shd w:val="clear" w:color="auto" w:fill="FFFFFF"/>
              </w:rPr>
              <w:t>e</w:t>
            </w:r>
            <w:r w:rsidR="000B3EDD" w:rsidRPr="00A02DC2">
              <w:rPr>
                <w:rStyle w:val="apple-converted-space"/>
                <w:rFonts w:asciiTheme="minorHAnsi" w:hAnsiTheme="minorHAnsi" w:cstheme="minorHAnsi"/>
                <w:color w:val="000000" w:themeColor="text1"/>
                <w:sz w:val="22"/>
                <w:szCs w:val="22"/>
                <w:shd w:val="clear" w:color="auto" w:fill="FFFFFF"/>
              </w:rPr>
              <w:t xml:space="preserve">tails of past 12 months energy bills being copied. Utilities </w:t>
            </w:r>
            <w:r w:rsidRPr="00A02DC2">
              <w:rPr>
                <w:rStyle w:val="apple-converted-space"/>
                <w:rFonts w:asciiTheme="minorHAnsi" w:hAnsiTheme="minorHAnsi" w:cstheme="minorHAnsi"/>
                <w:color w:val="000000" w:themeColor="text1"/>
                <w:sz w:val="22"/>
                <w:szCs w:val="22"/>
                <w:shd w:val="clear" w:color="auto" w:fill="FFFFFF"/>
              </w:rPr>
              <w:t xml:space="preserve">Aid to be contacted with similar information. </w:t>
            </w:r>
            <w:r w:rsidR="000B3EDD" w:rsidRPr="00A02DC2">
              <w:rPr>
                <w:rStyle w:val="apple-converted-space"/>
                <w:rFonts w:asciiTheme="minorHAnsi" w:hAnsiTheme="minorHAnsi" w:cstheme="minorHAnsi"/>
                <w:color w:val="000000" w:themeColor="text1"/>
                <w:sz w:val="22"/>
                <w:szCs w:val="22"/>
                <w:shd w:val="clear" w:color="auto" w:fill="FFFFFF"/>
              </w:rPr>
              <w:t xml:space="preserve"> </w:t>
            </w:r>
          </w:p>
          <w:p w14:paraId="7EDF0760" w14:textId="4F667A81" w:rsidR="003E0FBF" w:rsidRPr="00A02DC2" w:rsidRDefault="003E0FBF" w:rsidP="00691484">
            <w:pPr>
              <w:pStyle w:val="ListParagraph"/>
              <w:numPr>
                <w:ilvl w:val="0"/>
                <w:numId w:val="6"/>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Amend Standing </w:t>
            </w:r>
            <w:r w:rsidR="005935F6" w:rsidRPr="00A02DC2">
              <w:rPr>
                <w:rFonts w:asciiTheme="minorHAnsi" w:hAnsiTheme="minorHAnsi" w:cstheme="minorHAnsi"/>
                <w:color w:val="000000" w:themeColor="text1"/>
                <w:sz w:val="22"/>
                <w:szCs w:val="22"/>
              </w:rPr>
              <w:t>O</w:t>
            </w:r>
            <w:r w:rsidRPr="00A02DC2">
              <w:rPr>
                <w:rFonts w:asciiTheme="minorHAnsi" w:hAnsiTheme="minorHAnsi" w:cstheme="minorHAnsi"/>
                <w:color w:val="000000" w:themeColor="text1"/>
                <w:sz w:val="22"/>
                <w:szCs w:val="22"/>
              </w:rPr>
              <w:t>rders to establish terms and conditions for the Chairman’s agreement to remote attendance by members</w:t>
            </w:r>
            <w:r w:rsidR="005935F6" w:rsidRPr="00A02DC2">
              <w:rPr>
                <w:rFonts w:asciiTheme="minorHAnsi" w:hAnsiTheme="minorHAnsi" w:cstheme="minorHAnsi"/>
                <w:color w:val="000000" w:themeColor="text1"/>
                <w:sz w:val="22"/>
                <w:szCs w:val="22"/>
              </w:rPr>
              <w:t xml:space="preserve"> – text to be finalised for approval</w:t>
            </w:r>
          </w:p>
          <w:p w14:paraId="203DF444" w14:textId="660C3F39" w:rsidR="00F12E10" w:rsidRPr="00A02DC2" w:rsidRDefault="00F12E10" w:rsidP="005935F6">
            <w:pPr>
              <w:pStyle w:val="ListParagraph"/>
              <w:contextualSpacing w:val="0"/>
              <w:rPr>
                <w:rFonts w:asciiTheme="minorHAnsi" w:hAnsiTheme="minorHAnsi" w:cstheme="minorHAnsi"/>
                <w:color w:val="000000" w:themeColor="text1"/>
                <w:sz w:val="22"/>
                <w:szCs w:val="22"/>
              </w:rPr>
            </w:pPr>
          </w:p>
        </w:tc>
      </w:tr>
      <w:tr w:rsidR="00764F01" w:rsidRPr="00A02DC2" w14:paraId="01FDDA38" w14:textId="77777777" w:rsidTr="006F7961">
        <w:tc>
          <w:tcPr>
            <w:tcW w:w="993" w:type="dxa"/>
          </w:tcPr>
          <w:p w14:paraId="71E57FCD" w14:textId="6D8CC05A" w:rsidR="00D07835" w:rsidRPr="00A02DC2" w:rsidRDefault="00D07835" w:rsidP="00CD08AC">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21/07</w:t>
            </w:r>
          </w:p>
        </w:tc>
        <w:tc>
          <w:tcPr>
            <w:tcW w:w="9355" w:type="dxa"/>
            <w:gridSpan w:val="3"/>
          </w:tcPr>
          <w:p w14:paraId="0C64E232" w14:textId="04476A5B" w:rsidR="00D126C8" w:rsidRPr="00A02DC2" w:rsidRDefault="00D07835" w:rsidP="00CD08AC">
            <w:pPr>
              <w:rPr>
                <w:rFonts w:asciiTheme="minorHAnsi" w:hAnsiTheme="minorHAnsi" w:cstheme="minorHAnsi"/>
                <w:b/>
                <w:bCs/>
                <w:color w:val="000000" w:themeColor="text1"/>
                <w:sz w:val="22"/>
                <w:szCs w:val="22"/>
              </w:rPr>
            </w:pPr>
            <w:r w:rsidRPr="00A02DC2">
              <w:rPr>
                <w:rFonts w:asciiTheme="minorHAnsi" w:hAnsiTheme="minorHAnsi" w:cstheme="minorHAnsi"/>
                <w:b/>
                <w:bCs/>
                <w:color w:val="000000" w:themeColor="text1"/>
                <w:sz w:val="22"/>
                <w:szCs w:val="22"/>
              </w:rPr>
              <w:t xml:space="preserve">COMMITTEES, SUB-COMMITEES and WORKING GROUPS: </w:t>
            </w:r>
            <w:r w:rsidRPr="00A02DC2">
              <w:rPr>
                <w:rFonts w:asciiTheme="minorHAnsi" w:hAnsiTheme="minorHAnsi" w:cstheme="minorHAnsi"/>
                <w:b/>
                <w:color w:val="000000" w:themeColor="text1"/>
                <w:sz w:val="22"/>
                <w:szCs w:val="22"/>
              </w:rPr>
              <w:t xml:space="preserve">to receive consider and agree minutes, reports and recommendations from these.  And to receive updates and information on </w:t>
            </w:r>
            <w:r w:rsidRPr="00A02DC2">
              <w:rPr>
                <w:rFonts w:asciiTheme="minorHAnsi" w:hAnsiTheme="minorHAnsi" w:cstheme="minorHAnsi"/>
                <w:b/>
                <w:bCs/>
                <w:color w:val="000000" w:themeColor="text1"/>
                <w:sz w:val="22"/>
                <w:szCs w:val="22"/>
              </w:rPr>
              <w:t>PROJECTS AND COMMUNITY ISSUES</w:t>
            </w:r>
            <w:r w:rsidR="00D126C8" w:rsidRPr="00A02DC2">
              <w:rPr>
                <w:rFonts w:asciiTheme="minorHAnsi" w:hAnsiTheme="minorHAnsi" w:cstheme="minorHAnsi"/>
                <w:b/>
                <w:bCs/>
                <w:color w:val="000000" w:themeColor="text1"/>
                <w:sz w:val="22"/>
                <w:szCs w:val="22"/>
              </w:rPr>
              <w:t>:</w:t>
            </w:r>
          </w:p>
          <w:p w14:paraId="42C7E679" w14:textId="6A0A4C76" w:rsidR="005935F6" w:rsidRPr="0087011A" w:rsidRDefault="0087011A" w:rsidP="0087011A">
            <w:pPr>
              <w:pStyle w:val="ListParagraph"/>
              <w:numPr>
                <w:ilvl w:val="0"/>
                <w:numId w:val="18"/>
              </w:numPr>
              <w:rPr>
                <w:rFonts w:asciiTheme="minorHAnsi" w:hAnsiTheme="minorHAnsi" w:cstheme="minorHAnsi"/>
                <w:bCs/>
                <w:color w:val="000000" w:themeColor="text1"/>
                <w:sz w:val="22"/>
                <w:szCs w:val="22"/>
              </w:rPr>
            </w:pPr>
            <w:r w:rsidRPr="0087011A">
              <w:rPr>
                <w:rFonts w:asciiTheme="minorHAnsi" w:hAnsiTheme="minorHAnsi" w:cstheme="minorHAnsi"/>
                <w:bCs/>
                <w:color w:val="000000" w:themeColor="text1"/>
                <w:sz w:val="22"/>
                <w:szCs w:val="22"/>
              </w:rPr>
              <w:t>Cllr G Williams</w:t>
            </w:r>
            <w:r w:rsidRPr="0087011A">
              <w:rPr>
                <w:rFonts w:asciiTheme="minorHAnsi" w:hAnsiTheme="minorHAnsi" w:cstheme="minorHAnsi"/>
                <w:b/>
                <w:bCs/>
                <w:color w:val="000000" w:themeColor="text1"/>
                <w:sz w:val="22"/>
                <w:szCs w:val="22"/>
              </w:rPr>
              <w:t xml:space="preserve"> </w:t>
            </w:r>
            <w:r w:rsidR="005935F6" w:rsidRPr="0087011A">
              <w:rPr>
                <w:rFonts w:asciiTheme="minorHAnsi" w:hAnsiTheme="minorHAnsi" w:cstheme="minorHAnsi"/>
                <w:bCs/>
                <w:color w:val="000000" w:themeColor="text1"/>
                <w:sz w:val="22"/>
                <w:szCs w:val="22"/>
              </w:rPr>
              <w:t>w</w:t>
            </w:r>
            <w:r w:rsidRPr="0087011A">
              <w:rPr>
                <w:rFonts w:asciiTheme="minorHAnsi" w:hAnsiTheme="minorHAnsi" w:cstheme="minorHAnsi"/>
                <w:bCs/>
                <w:color w:val="000000" w:themeColor="text1"/>
                <w:sz w:val="22"/>
                <w:szCs w:val="22"/>
              </w:rPr>
              <w:t>ill</w:t>
            </w:r>
            <w:r w:rsidR="005935F6" w:rsidRPr="0087011A">
              <w:rPr>
                <w:rFonts w:asciiTheme="minorHAnsi" w:hAnsiTheme="minorHAnsi" w:cstheme="minorHAnsi"/>
                <w:bCs/>
                <w:color w:val="000000" w:themeColor="text1"/>
                <w:sz w:val="22"/>
                <w:szCs w:val="22"/>
              </w:rPr>
              <w:t xml:space="preserve"> attend the </w:t>
            </w:r>
            <w:r w:rsidR="005935F6" w:rsidRPr="0087011A">
              <w:rPr>
                <w:rFonts w:asciiTheme="minorHAnsi" w:hAnsiTheme="minorHAnsi" w:cstheme="minorHAnsi"/>
                <w:b/>
                <w:bCs/>
                <w:color w:val="000000" w:themeColor="text1"/>
                <w:sz w:val="22"/>
                <w:szCs w:val="22"/>
              </w:rPr>
              <w:t xml:space="preserve">AGM </w:t>
            </w:r>
            <w:r w:rsidRPr="0087011A">
              <w:rPr>
                <w:rFonts w:asciiTheme="minorHAnsi" w:hAnsiTheme="minorHAnsi" w:cstheme="minorHAnsi"/>
                <w:b/>
                <w:bCs/>
                <w:color w:val="000000" w:themeColor="text1"/>
                <w:sz w:val="22"/>
                <w:szCs w:val="22"/>
              </w:rPr>
              <w:t xml:space="preserve">of </w:t>
            </w:r>
            <w:r w:rsidR="005935F6" w:rsidRPr="0087011A">
              <w:rPr>
                <w:rFonts w:asciiTheme="minorHAnsi" w:hAnsiTheme="minorHAnsi" w:cstheme="minorHAnsi"/>
                <w:b/>
                <w:bCs/>
                <w:color w:val="000000" w:themeColor="text1"/>
                <w:sz w:val="22"/>
                <w:szCs w:val="22"/>
              </w:rPr>
              <w:t>Community Support</w:t>
            </w:r>
            <w:r w:rsidRPr="0087011A">
              <w:rPr>
                <w:rFonts w:asciiTheme="minorHAnsi" w:hAnsiTheme="minorHAnsi" w:cstheme="minorHAnsi"/>
                <w:b/>
                <w:bCs/>
                <w:color w:val="000000" w:themeColor="text1"/>
                <w:sz w:val="22"/>
                <w:szCs w:val="22"/>
              </w:rPr>
              <w:t xml:space="preserve"> </w:t>
            </w:r>
            <w:r w:rsidRPr="0087011A">
              <w:rPr>
                <w:rFonts w:asciiTheme="minorHAnsi" w:hAnsiTheme="minorHAnsi" w:cstheme="minorHAnsi"/>
                <w:bCs/>
                <w:color w:val="000000" w:themeColor="text1"/>
                <w:sz w:val="22"/>
                <w:szCs w:val="22"/>
              </w:rPr>
              <w:t>(2</w:t>
            </w:r>
            <w:r w:rsidRPr="0087011A">
              <w:rPr>
                <w:rFonts w:asciiTheme="minorHAnsi" w:hAnsiTheme="minorHAnsi" w:cstheme="minorHAnsi"/>
                <w:bCs/>
                <w:color w:val="000000" w:themeColor="text1"/>
                <w:sz w:val="22"/>
                <w:szCs w:val="22"/>
                <w:vertAlign w:val="superscript"/>
              </w:rPr>
              <w:t>nd</w:t>
            </w:r>
            <w:r w:rsidRPr="0087011A">
              <w:rPr>
                <w:rFonts w:asciiTheme="minorHAnsi" w:hAnsiTheme="minorHAnsi" w:cstheme="minorHAnsi"/>
                <w:bCs/>
                <w:color w:val="000000" w:themeColor="text1"/>
                <w:sz w:val="22"/>
                <w:szCs w:val="22"/>
              </w:rPr>
              <w:t xml:space="preserve"> November 2021)</w:t>
            </w:r>
            <w:r w:rsidR="005935F6" w:rsidRPr="0087011A">
              <w:rPr>
                <w:rFonts w:asciiTheme="minorHAnsi" w:hAnsiTheme="minorHAnsi" w:cstheme="minorHAnsi"/>
                <w:bCs/>
                <w:color w:val="000000" w:themeColor="text1"/>
                <w:sz w:val="22"/>
                <w:szCs w:val="22"/>
              </w:rPr>
              <w:t xml:space="preserve"> </w:t>
            </w:r>
          </w:p>
          <w:p w14:paraId="0982143E" w14:textId="50A541DE" w:rsidR="005935F6" w:rsidRPr="00A02DC2" w:rsidRDefault="00F71D06" w:rsidP="00691484">
            <w:pPr>
              <w:pStyle w:val="ListParagraph"/>
              <w:numPr>
                <w:ilvl w:val="0"/>
                <w:numId w:val="12"/>
              </w:numPr>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lastRenderedPageBreak/>
              <w:t xml:space="preserve"> Allotments </w:t>
            </w:r>
            <w:r w:rsidR="005935F6" w:rsidRPr="00A02DC2">
              <w:rPr>
                <w:rFonts w:asciiTheme="minorHAnsi" w:hAnsiTheme="minorHAnsi" w:cstheme="minorHAnsi"/>
                <w:bCs/>
                <w:color w:val="000000" w:themeColor="text1"/>
                <w:sz w:val="22"/>
                <w:szCs w:val="22"/>
              </w:rPr>
              <w:t>AD thanked VJD for help at allotments while she had been unavailable</w:t>
            </w:r>
            <w:r w:rsidRPr="00A02DC2">
              <w:rPr>
                <w:rFonts w:asciiTheme="minorHAnsi" w:hAnsiTheme="minorHAnsi" w:cstheme="minorHAnsi"/>
                <w:bCs/>
                <w:color w:val="000000" w:themeColor="text1"/>
                <w:sz w:val="22"/>
                <w:szCs w:val="22"/>
              </w:rPr>
              <w:t>.</w:t>
            </w:r>
          </w:p>
          <w:p w14:paraId="71D983FC" w14:textId="1E5124BE" w:rsidR="00F71D06" w:rsidRPr="00A02DC2" w:rsidRDefault="005935F6" w:rsidP="00691484">
            <w:pPr>
              <w:pStyle w:val="ListParagraph"/>
              <w:numPr>
                <w:ilvl w:val="0"/>
                <w:numId w:val="12"/>
              </w:numPr>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t>Minutes of the Remembrance Sub Committee</w:t>
            </w:r>
            <w:r w:rsidR="00F71D06" w:rsidRPr="00A02DC2">
              <w:rPr>
                <w:rFonts w:asciiTheme="minorHAnsi" w:hAnsiTheme="minorHAnsi" w:cstheme="minorHAnsi"/>
                <w:bCs/>
                <w:color w:val="000000" w:themeColor="text1"/>
                <w:sz w:val="22"/>
                <w:szCs w:val="22"/>
              </w:rPr>
              <w:t xml:space="preserve"> held on 21 October 2021 </w:t>
            </w:r>
            <w:r w:rsidRPr="00A02DC2">
              <w:rPr>
                <w:rFonts w:asciiTheme="minorHAnsi" w:hAnsiTheme="minorHAnsi" w:cstheme="minorHAnsi"/>
                <w:bCs/>
                <w:color w:val="000000" w:themeColor="text1"/>
                <w:sz w:val="22"/>
                <w:szCs w:val="22"/>
              </w:rPr>
              <w:t xml:space="preserve">had been circulated and were agreed (JN/GW). </w:t>
            </w:r>
          </w:p>
          <w:p w14:paraId="2274E3BD" w14:textId="3FC7DF97" w:rsidR="005935F6" w:rsidRPr="00A02DC2" w:rsidRDefault="005935F6" w:rsidP="00691484">
            <w:pPr>
              <w:pStyle w:val="ListParagraph"/>
              <w:numPr>
                <w:ilvl w:val="0"/>
                <w:numId w:val="12"/>
              </w:numPr>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t>DT, RT and DD with help from members of the Football club to organise distribution of poppies.</w:t>
            </w:r>
          </w:p>
          <w:p w14:paraId="08D99D9C" w14:textId="000384B5" w:rsidR="005935F6" w:rsidRPr="00A02DC2" w:rsidRDefault="005935F6" w:rsidP="00691484">
            <w:pPr>
              <w:pStyle w:val="ListParagraph"/>
              <w:numPr>
                <w:ilvl w:val="0"/>
                <w:numId w:val="12"/>
              </w:numPr>
              <w:rPr>
                <w:rFonts w:asciiTheme="minorHAnsi" w:hAnsiTheme="minorHAnsi" w:cstheme="minorHAnsi"/>
                <w:bCs/>
                <w:color w:val="000000" w:themeColor="text1"/>
                <w:sz w:val="22"/>
                <w:szCs w:val="22"/>
              </w:rPr>
            </w:pPr>
            <w:r w:rsidRPr="00A02DC2">
              <w:rPr>
                <w:rFonts w:asciiTheme="minorHAnsi" w:hAnsiTheme="minorHAnsi" w:cstheme="minorHAnsi"/>
                <w:b/>
                <w:bCs/>
                <w:color w:val="000000" w:themeColor="text1"/>
                <w:sz w:val="22"/>
                <w:szCs w:val="22"/>
              </w:rPr>
              <w:t xml:space="preserve">A press release </w:t>
            </w:r>
            <w:r w:rsidRPr="00A02DC2">
              <w:rPr>
                <w:rFonts w:asciiTheme="minorHAnsi" w:hAnsiTheme="minorHAnsi" w:cstheme="minorHAnsi"/>
                <w:bCs/>
                <w:color w:val="000000" w:themeColor="text1"/>
                <w:sz w:val="22"/>
                <w:szCs w:val="22"/>
              </w:rPr>
              <w:t xml:space="preserve">had been circulated by DT </w:t>
            </w:r>
            <w:r w:rsidRPr="00A02DC2">
              <w:rPr>
                <w:rFonts w:asciiTheme="minorHAnsi" w:hAnsiTheme="minorHAnsi" w:cstheme="minorHAnsi"/>
                <w:b/>
                <w:bCs/>
                <w:color w:val="000000" w:themeColor="text1"/>
                <w:sz w:val="22"/>
                <w:szCs w:val="22"/>
              </w:rPr>
              <w:t>approv</w:t>
            </w:r>
            <w:r w:rsidR="00F71D06" w:rsidRPr="00A02DC2">
              <w:rPr>
                <w:rFonts w:asciiTheme="minorHAnsi" w:hAnsiTheme="minorHAnsi" w:cstheme="minorHAnsi"/>
                <w:b/>
                <w:bCs/>
                <w:color w:val="000000" w:themeColor="text1"/>
                <w:sz w:val="22"/>
                <w:szCs w:val="22"/>
              </w:rPr>
              <w:t>ed</w:t>
            </w:r>
            <w:r w:rsidRPr="00A02DC2">
              <w:rPr>
                <w:rFonts w:asciiTheme="minorHAnsi" w:hAnsiTheme="minorHAnsi" w:cstheme="minorHAnsi"/>
                <w:b/>
                <w:bCs/>
                <w:color w:val="000000" w:themeColor="text1"/>
                <w:sz w:val="22"/>
                <w:szCs w:val="22"/>
              </w:rPr>
              <w:t xml:space="preserve"> </w:t>
            </w:r>
            <w:r w:rsidR="00F71D06" w:rsidRPr="00A02DC2">
              <w:rPr>
                <w:rFonts w:asciiTheme="minorHAnsi" w:hAnsiTheme="minorHAnsi" w:cstheme="minorHAnsi"/>
                <w:b/>
                <w:bCs/>
                <w:color w:val="000000" w:themeColor="text1"/>
                <w:sz w:val="22"/>
                <w:szCs w:val="22"/>
              </w:rPr>
              <w:t>to</w:t>
            </w:r>
            <w:r w:rsidRPr="00A02DC2">
              <w:rPr>
                <w:rFonts w:asciiTheme="minorHAnsi" w:hAnsiTheme="minorHAnsi" w:cstheme="minorHAnsi"/>
                <w:b/>
                <w:bCs/>
                <w:color w:val="000000" w:themeColor="text1"/>
                <w:sz w:val="22"/>
                <w:szCs w:val="22"/>
              </w:rPr>
              <w:t xml:space="preserve"> release.</w:t>
            </w:r>
            <w:r w:rsidRPr="00A02DC2">
              <w:rPr>
                <w:rFonts w:asciiTheme="minorHAnsi" w:hAnsiTheme="minorHAnsi" w:cstheme="minorHAnsi"/>
                <w:bCs/>
                <w:color w:val="000000" w:themeColor="text1"/>
                <w:sz w:val="22"/>
                <w:szCs w:val="22"/>
              </w:rPr>
              <w:t xml:space="preserve"> </w:t>
            </w:r>
          </w:p>
          <w:p w14:paraId="00A5017E" w14:textId="46EC694F" w:rsidR="00F71D06" w:rsidRPr="00A02DC2" w:rsidRDefault="00F71D06" w:rsidP="00691484">
            <w:pPr>
              <w:pStyle w:val="ListParagraph"/>
              <w:numPr>
                <w:ilvl w:val="0"/>
                <w:numId w:val="12"/>
              </w:numPr>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t>Members noted the task allocated in the minutes.</w:t>
            </w:r>
          </w:p>
          <w:p w14:paraId="35E3DF64" w14:textId="16E2D4D8" w:rsidR="00F325CB" w:rsidRPr="00A02DC2" w:rsidRDefault="00F325CB" w:rsidP="00CD08AC">
            <w:pPr>
              <w:rPr>
                <w:rFonts w:asciiTheme="minorHAnsi" w:hAnsiTheme="minorHAnsi" w:cstheme="minorHAnsi"/>
                <w:bCs/>
                <w:color w:val="000000" w:themeColor="text1"/>
                <w:sz w:val="22"/>
                <w:szCs w:val="22"/>
              </w:rPr>
            </w:pPr>
          </w:p>
        </w:tc>
      </w:tr>
      <w:tr w:rsidR="00C379AE" w:rsidRPr="00A02DC2" w14:paraId="2F7F58DD" w14:textId="77777777" w:rsidTr="006F7961">
        <w:tc>
          <w:tcPr>
            <w:tcW w:w="993" w:type="dxa"/>
          </w:tcPr>
          <w:p w14:paraId="02A9567D" w14:textId="0E3443FE" w:rsidR="00D6611C" w:rsidRPr="00A02DC2" w:rsidRDefault="00D6611C" w:rsidP="00D6611C">
            <w:pPr>
              <w:tabs>
                <w:tab w:val="left" w:pos="567"/>
              </w:tabs>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lastRenderedPageBreak/>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21/08</w:t>
            </w:r>
          </w:p>
        </w:tc>
        <w:tc>
          <w:tcPr>
            <w:tcW w:w="9355" w:type="dxa"/>
            <w:gridSpan w:val="3"/>
          </w:tcPr>
          <w:p w14:paraId="4189A9EA" w14:textId="24A07EC6" w:rsidR="00272574" w:rsidRPr="00A02DC2" w:rsidRDefault="00DA146B" w:rsidP="00DA146B">
            <w:pPr>
              <w:rPr>
                <w:rFonts w:asciiTheme="minorHAnsi" w:hAnsiTheme="minorHAnsi" w:cstheme="minorHAnsi"/>
                <w:b/>
                <w:color w:val="000000" w:themeColor="text1"/>
                <w:sz w:val="22"/>
                <w:szCs w:val="22"/>
              </w:rPr>
            </w:pPr>
            <w:r w:rsidRPr="00A02DC2">
              <w:rPr>
                <w:rFonts w:asciiTheme="minorHAnsi" w:hAnsiTheme="minorHAnsi" w:cstheme="minorHAnsi"/>
                <w:b/>
                <w:color w:val="000000" w:themeColor="text1"/>
                <w:sz w:val="22"/>
                <w:szCs w:val="22"/>
              </w:rPr>
              <w:t>PROJECTS AND COMMUNITY ISSUES</w:t>
            </w:r>
          </w:p>
          <w:p w14:paraId="57D8E071" w14:textId="77777777" w:rsidR="00F71D06" w:rsidRPr="00A02DC2" w:rsidRDefault="001F4B73" w:rsidP="00691484">
            <w:pPr>
              <w:pStyle w:val="ListParagraph"/>
              <w:numPr>
                <w:ilvl w:val="0"/>
                <w:numId w:val="1"/>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Rhayader CATS </w:t>
            </w:r>
            <w:r w:rsidR="00DA0D47" w:rsidRPr="00A02DC2">
              <w:rPr>
                <w:rFonts w:asciiTheme="minorHAnsi" w:hAnsiTheme="minorHAnsi" w:cstheme="minorHAnsi"/>
                <w:color w:val="000000" w:themeColor="text1"/>
                <w:sz w:val="22"/>
                <w:szCs w:val="22"/>
              </w:rPr>
              <w:t>Update:</w:t>
            </w:r>
            <w:r w:rsidR="00301500" w:rsidRPr="00A02DC2">
              <w:rPr>
                <w:rFonts w:asciiTheme="minorHAnsi" w:hAnsiTheme="minorHAnsi" w:cstheme="minorHAnsi"/>
                <w:color w:val="000000" w:themeColor="text1"/>
                <w:sz w:val="22"/>
                <w:szCs w:val="22"/>
              </w:rPr>
              <w:t xml:space="preserve"> </w:t>
            </w:r>
            <w:r w:rsidRPr="00A02DC2">
              <w:rPr>
                <w:rFonts w:asciiTheme="minorHAnsi" w:hAnsiTheme="minorHAnsi" w:cstheme="minorHAnsi"/>
                <w:color w:val="000000" w:themeColor="text1"/>
                <w:sz w:val="22"/>
                <w:szCs w:val="22"/>
              </w:rPr>
              <w:t>No</w:t>
            </w:r>
            <w:r w:rsidR="00F71D06" w:rsidRPr="00A02DC2">
              <w:rPr>
                <w:rFonts w:asciiTheme="minorHAnsi" w:hAnsiTheme="minorHAnsi" w:cstheme="minorHAnsi"/>
                <w:color w:val="000000" w:themeColor="text1"/>
                <w:sz w:val="22"/>
                <w:szCs w:val="22"/>
              </w:rPr>
              <w:t>ne. DD to contact David Pritchard (PCC) for progress. MJJ aware.</w:t>
            </w:r>
          </w:p>
          <w:p w14:paraId="5EE42BAA" w14:textId="1A113F63" w:rsidR="002C7DB3" w:rsidRPr="00A02DC2" w:rsidRDefault="001F4B73" w:rsidP="00691484">
            <w:pPr>
              <w:pStyle w:val="ListParagraph"/>
              <w:numPr>
                <w:ilvl w:val="0"/>
                <w:numId w:val="1"/>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Broadband Update: Cllr K</w:t>
            </w:r>
            <w:r w:rsidR="002C7DB3" w:rsidRPr="00A02DC2">
              <w:rPr>
                <w:rFonts w:asciiTheme="minorHAnsi" w:hAnsiTheme="minorHAnsi" w:cstheme="minorHAnsi"/>
                <w:color w:val="000000" w:themeColor="text1"/>
                <w:sz w:val="22"/>
                <w:szCs w:val="22"/>
              </w:rPr>
              <w:t xml:space="preserve"> Curry updated on the meeting held </w:t>
            </w:r>
            <w:r w:rsidR="00D103DF" w:rsidRPr="00A02DC2">
              <w:rPr>
                <w:rFonts w:asciiTheme="minorHAnsi" w:hAnsiTheme="minorHAnsi" w:cstheme="minorHAnsi"/>
                <w:color w:val="000000" w:themeColor="text1"/>
                <w:sz w:val="22"/>
                <w:szCs w:val="22"/>
              </w:rPr>
              <w:t>4</w:t>
            </w:r>
            <w:r w:rsidR="00D103DF" w:rsidRPr="00A02DC2">
              <w:rPr>
                <w:rFonts w:asciiTheme="minorHAnsi" w:hAnsiTheme="minorHAnsi" w:cstheme="minorHAnsi"/>
                <w:color w:val="000000" w:themeColor="text1"/>
                <w:sz w:val="22"/>
                <w:szCs w:val="22"/>
                <w:vertAlign w:val="superscript"/>
              </w:rPr>
              <w:t xml:space="preserve">th </w:t>
            </w:r>
            <w:r w:rsidR="00D103DF" w:rsidRPr="00A02DC2">
              <w:rPr>
                <w:rFonts w:asciiTheme="minorHAnsi" w:hAnsiTheme="minorHAnsi" w:cstheme="minorHAnsi"/>
                <w:color w:val="000000" w:themeColor="text1"/>
                <w:sz w:val="22"/>
                <w:szCs w:val="22"/>
              </w:rPr>
              <w:t>October 2021</w:t>
            </w:r>
            <w:r w:rsidR="002C7DB3" w:rsidRPr="00A02DC2">
              <w:rPr>
                <w:rFonts w:asciiTheme="minorHAnsi" w:hAnsiTheme="minorHAnsi" w:cstheme="minorHAnsi"/>
                <w:color w:val="000000" w:themeColor="text1"/>
                <w:sz w:val="22"/>
                <w:szCs w:val="22"/>
              </w:rPr>
              <w:t xml:space="preserve">. Progress  being made and finances are now in place. The draft letter to the community has now been completed and has been sent for translation. Noted to be resigned by Cllr LP as RTC Chair at time of posting. Once completed this will be delivered to rural household – Broadband Partners reviewing how town residents will be informed, they have Broadway agreed to produce banners and posters for Rhayader and will be responsible for installing these. </w:t>
            </w:r>
          </w:p>
          <w:p w14:paraId="32CF056B" w14:textId="47810BA7" w:rsidR="002C7DB3" w:rsidRPr="00A02DC2" w:rsidRDefault="00F71D06" w:rsidP="00691484">
            <w:pPr>
              <w:pStyle w:val="ListParagraph"/>
              <w:numPr>
                <w:ilvl w:val="0"/>
                <w:numId w:val="1"/>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Dwr Cymru – no reply to letter regarding water supply. CE had spoken about this at the Elan Valley Open Day. CE to pass contact details to Clerk to re-send correspondence. </w:t>
            </w:r>
            <w:r w:rsidR="00272574" w:rsidRPr="00A02DC2">
              <w:rPr>
                <w:rFonts w:asciiTheme="minorHAnsi" w:hAnsiTheme="minorHAnsi" w:cstheme="minorHAnsi"/>
                <w:color w:val="000000" w:themeColor="text1"/>
                <w:sz w:val="22"/>
                <w:szCs w:val="22"/>
              </w:rPr>
              <w:t xml:space="preserve">See also </w:t>
            </w:r>
          </w:p>
          <w:p w14:paraId="25259BB1" w14:textId="66C44DB7" w:rsidR="00D95187" w:rsidRPr="00A02DC2" w:rsidRDefault="001F4B73" w:rsidP="00691484">
            <w:pPr>
              <w:pStyle w:val="ListParagraph"/>
              <w:numPr>
                <w:ilvl w:val="0"/>
                <w:numId w:val="1"/>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Pump Track: </w:t>
            </w:r>
            <w:r w:rsidR="00301500" w:rsidRPr="00A02DC2">
              <w:rPr>
                <w:rFonts w:asciiTheme="minorHAnsi" w:hAnsiTheme="minorHAnsi" w:cstheme="minorHAnsi"/>
                <w:color w:val="000000" w:themeColor="text1"/>
                <w:sz w:val="22"/>
                <w:szCs w:val="22"/>
              </w:rPr>
              <w:t>Seat plaques</w:t>
            </w:r>
            <w:r w:rsidR="000B5328" w:rsidRPr="00A02DC2">
              <w:rPr>
                <w:rFonts w:asciiTheme="minorHAnsi" w:hAnsiTheme="minorHAnsi" w:cstheme="minorHAnsi"/>
                <w:color w:val="000000" w:themeColor="text1"/>
                <w:sz w:val="22"/>
                <w:szCs w:val="22"/>
              </w:rPr>
              <w:t xml:space="preserve"> t</w:t>
            </w:r>
            <w:r w:rsidR="00301500" w:rsidRPr="00A02DC2">
              <w:rPr>
                <w:rFonts w:asciiTheme="minorHAnsi" w:hAnsiTheme="minorHAnsi" w:cstheme="minorHAnsi"/>
                <w:color w:val="000000" w:themeColor="text1"/>
                <w:sz w:val="22"/>
                <w:szCs w:val="22"/>
              </w:rPr>
              <w:t xml:space="preserve">o be fitted after seats are secured. </w:t>
            </w:r>
          </w:p>
          <w:p w14:paraId="0D4F94D7" w14:textId="59FABF0D" w:rsidR="00EB6EA1" w:rsidRPr="00A02DC2" w:rsidRDefault="00D95187" w:rsidP="00691484">
            <w:pPr>
              <w:pStyle w:val="ListParagraph"/>
              <w:numPr>
                <w:ilvl w:val="0"/>
                <w:numId w:val="1"/>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Operation London Bridge</w:t>
            </w:r>
            <w:r w:rsidR="00316289" w:rsidRPr="00A02DC2">
              <w:rPr>
                <w:rFonts w:asciiTheme="minorHAnsi" w:hAnsiTheme="minorHAnsi" w:cstheme="minorHAnsi"/>
                <w:color w:val="000000" w:themeColor="text1"/>
                <w:sz w:val="22"/>
                <w:szCs w:val="22"/>
              </w:rPr>
              <w:t>:</w:t>
            </w:r>
            <w:r w:rsidRPr="00A02DC2">
              <w:rPr>
                <w:rFonts w:asciiTheme="minorHAnsi" w:hAnsiTheme="minorHAnsi" w:cstheme="minorHAnsi"/>
                <w:color w:val="000000" w:themeColor="text1"/>
                <w:sz w:val="22"/>
                <w:szCs w:val="22"/>
              </w:rPr>
              <w:t xml:space="preserve"> </w:t>
            </w:r>
            <w:r w:rsidR="000B5328" w:rsidRPr="00A02DC2">
              <w:rPr>
                <w:rFonts w:asciiTheme="minorHAnsi" w:hAnsiTheme="minorHAnsi" w:cstheme="minorHAnsi"/>
                <w:color w:val="000000" w:themeColor="text1"/>
                <w:sz w:val="22"/>
                <w:szCs w:val="22"/>
              </w:rPr>
              <w:t xml:space="preserve">noted as a confidential item. </w:t>
            </w:r>
            <w:r w:rsidR="00F71D06" w:rsidRPr="00A02DC2">
              <w:rPr>
                <w:rFonts w:asciiTheme="minorHAnsi" w:hAnsiTheme="minorHAnsi" w:cstheme="minorHAnsi"/>
                <w:color w:val="000000" w:themeColor="text1"/>
                <w:sz w:val="22"/>
                <w:szCs w:val="22"/>
              </w:rPr>
              <w:t xml:space="preserve">JS event plan had been circulated and it was agreed that he purchase items required within a budget of £300 reclaiming the expenses on presentation of paid invoices/receipts. </w:t>
            </w:r>
          </w:p>
          <w:p w14:paraId="773BBD31" w14:textId="03ED300E" w:rsidR="000B5328" w:rsidRPr="00A02DC2" w:rsidRDefault="000B5328" w:rsidP="00691484">
            <w:pPr>
              <w:pStyle w:val="ListParagraph"/>
              <w:numPr>
                <w:ilvl w:val="0"/>
                <w:numId w:val="1"/>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Sign Survey:</w:t>
            </w:r>
            <w:r w:rsidR="00F71D06" w:rsidRPr="00A02DC2">
              <w:rPr>
                <w:rFonts w:asciiTheme="minorHAnsi" w:hAnsiTheme="minorHAnsi" w:cstheme="minorHAnsi"/>
                <w:color w:val="000000" w:themeColor="text1"/>
                <w:sz w:val="22"/>
                <w:szCs w:val="22"/>
              </w:rPr>
              <w:t xml:space="preserve"> Cllr KC had </w:t>
            </w:r>
            <w:r w:rsidR="00021C4C" w:rsidRPr="00A02DC2">
              <w:rPr>
                <w:rFonts w:asciiTheme="minorHAnsi" w:hAnsiTheme="minorHAnsi" w:cstheme="minorHAnsi"/>
                <w:color w:val="000000" w:themeColor="text1"/>
                <w:sz w:val="22"/>
                <w:szCs w:val="22"/>
              </w:rPr>
              <w:t>attended a further meeting with Trunk Road Agency – requested check consistency of signs on Trunk Road and East and West Street.</w:t>
            </w:r>
            <w:r w:rsidR="00B445C9" w:rsidRPr="00A02DC2">
              <w:rPr>
                <w:rFonts w:asciiTheme="minorHAnsi" w:hAnsiTheme="minorHAnsi" w:cstheme="minorHAnsi"/>
                <w:color w:val="000000" w:themeColor="text1"/>
                <w:sz w:val="22"/>
                <w:szCs w:val="22"/>
              </w:rPr>
              <w:t xml:space="preserve"> </w:t>
            </w:r>
            <w:r w:rsidR="00021C4C" w:rsidRPr="00A02DC2">
              <w:rPr>
                <w:rFonts w:asciiTheme="minorHAnsi" w:hAnsiTheme="minorHAnsi" w:cstheme="minorHAnsi"/>
                <w:color w:val="000000" w:themeColor="text1"/>
                <w:sz w:val="22"/>
                <w:szCs w:val="22"/>
              </w:rPr>
              <w:t>KC awaited email form TRA.  Ian Mills had complete</w:t>
            </w:r>
            <w:r w:rsidR="00D7713E" w:rsidRPr="00A02DC2">
              <w:rPr>
                <w:rFonts w:asciiTheme="minorHAnsi" w:hAnsiTheme="minorHAnsi" w:cstheme="minorHAnsi"/>
                <w:color w:val="000000" w:themeColor="text1"/>
                <w:sz w:val="22"/>
                <w:szCs w:val="22"/>
              </w:rPr>
              <w:t>d</w:t>
            </w:r>
            <w:r w:rsidR="00021C4C" w:rsidRPr="00A02DC2">
              <w:rPr>
                <w:rFonts w:asciiTheme="minorHAnsi" w:hAnsiTheme="minorHAnsi" w:cstheme="minorHAnsi"/>
                <w:color w:val="000000" w:themeColor="text1"/>
                <w:sz w:val="22"/>
                <w:szCs w:val="22"/>
              </w:rPr>
              <w:t xml:space="preserve"> sign designs </w:t>
            </w:r>
            <w:r w:rsidR="00843011" w:rsidRPr="00A02DC2">
              <w:rPr>
                <w:rFonts w:asciiTheme="minorHAnsi" w:hAnsiTheme="minorHAnsi" w:cstheme="minorHAnsi"/>
                <w:color w:val="000000" w:themeColor="text1"/>
                <w:sz w:val="22"/>
                <w:szCs w:val="22"/>
              </w:rPr>
              <w:t xml:space="preserve">.   </w:t>
            </w:r>
          </w:p>
          <w:p w14:paraId="6A433619" w14:textId="29140136" w:rsidR="00A77826" w:rsidRPr="00A02DC2" w:rsidRDefault="00A77826" w:rsidP="003645BB">
            <w:pPr>
              <w:rPr>
                <w:rFonts w:asciiTheme="minorHAnsi" w:hAnsiTheme="minorHAnsi" w:cstheme="minorHAnsi"/>
                <w:color w:val="000000" w:themeColor="text1"/>
                <w:sz w:val="22"/>
                <w:szCs w:val="22"/>
              </w:rPr>
            </w:pPr>
          </w:p>
        </w:tc>
      </w:tr>
      <w:tr w:rsidR="00A02DC2" w:rsidRPr="00A02DC2" w14:paraId="6B0E28D3" w14:textId="77777777" w:rsidTr="006F7961">
        <w:tc>
          <w:tcPr>
            <w:tcW w:w="993" w:type="dxa"/>
          </w:tcPr>
          <w:p w14:paraId="4380F2D2" w14:textId="41DD88F6" w:rsidR="00192F48" w:rsidRPr="00A02DC2" w:rsidRDefault="00192F48" w:rsidP="00192F48">
            <w:pPr>
              <w:tabs>
                <w:tab w:val="left" w:pos="567"/>
              </w:tabs>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21/09</w:t>
            </w:r>
          </w:p>
        </w:tc>
        <w:tc>
          <w:tcPr>
            <w:tcW w:w="9355" w:type="dxa"/>
            <w:gridSpan w:val="3"/>
          </w:tcPr>
          <w:p w14:paraId="44F048A4" w14:textId="5ED46961" w:rsidR="00192F48" w:rsidRPr="00A02DC2" w:rsidRDefault="00192F48" w:rsidP="00192F48">
            <w:pPr>
              <w:rPr>
                <w:rFonts w:asciiTheme="minorHAnsi" w:hAnsiTheme="minorHAnsi" w:cstheme="minorHAnsi"/>
                <w:b/>
                <w:color w:val="000000" w:themeColor="text1"/>
                <w:sz w:val="22"/>
                <w:szCs w:val="22"/>
              </w:rPr>
            </w:pPr>
            <w:r w:rsidRPr="00A02DC2">
              <w:rPr>
                <w:rFonts w:asciiTheme="minorHAnsi" w:hAnsiTheme="minorHAnsi" w:cstheme="minorHAnsi"/>
                <w:b/>
                <w:color w:val="000000" w:themeColor="text1"/>
                <w:sz w:val="22"/>
                <w:szCs w:val="22"/>
              </w:rPr>
              <w:t>HIGHWAYS AND PCC MATTERS:</w:t>
            </w:r>
          </w:p>
          <w:p w14:paraId="0749805E" w14:textId="77777777" w:rsidR="007F5E44" w:rsidRPr="00A02DC2" w:rsidRDefault="00D95187" w:rsidP="007F5E44">
            <w:pPr>
              <w:pStyle w:val="ListParagraph"/>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Highways: </w:t>
            </w:r>
          </w:p>
          <w:p w14:paraId="29F73993" w14:textId="262712F3" w:rsidR="007F5E44" w:rsidRPr="00A02DC2" w:rsidRDefault="007F5E44" w:rsidP="00691484">
            <w:pPr>
              <w:pStyle w:val="ListParagraph"/>
              <w:numPr>
                <w:ilvl w:val="0"/>
                <w:numId w:val="3"/>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Traffic – update of meeting with representatives of the Co-op LP and JN had met with representatives of the Co-op  to discuss delivery parking. </w:t>
            </w:r>
            <w:r w:rsidR="00B445C9" w:rsidRPr="00A02DC2">
              <w:rPr>
                <w:rFonts w:asciiTheme="minorHAnsi" w:hAnsiTheme="minorHAnsi" w:cstheme="minorHAnsi"/>
                <w:color w:val="000000" w:themeColor="text1"/>
                <w:sz w:val="22"/>
                <w:szCs w:val="22"/>
              </w:rPr>
              <w:t xml:space="preserve"> Three</w:t>
            </w:r>
            <w:r w:rsidRPr="00A02DC2">
              <w:rPr>
                <w:rFonts w:asciiTheme="minorHAnsi" w:hAnsiTheme="minorHAnsi" w:cstheme="minorHAnsi"/>
                <w:color w:val="000000" w:themeColor="text1"/>
                <w:sz w:val="22"/>
                <w:szCs w:val="22"/>
              </w:rPr>
              <w:t xml:space="preserve"> ‘car’ spaces were required to provide loading bay parking. It had been suggested that a planning application to allow time restricted delivery park might be made by the C0-op this would be shared parking for other delivery vehicles. In light of this it was decided a further meeting with Co-op reps and full council would not be appropriate. Contact Co-op to thank them for the meeting. </w:t>
            </w:r>
          </w:p>
          <w:p w14:paraId="6E2A1462" w14:textId="6A3D1984" w:rsidR="00021C4C" w:rsidRPr="00A02DC2" w:rsidRDefault="007F5E44" w:rsidP="00691484">
            <w:pPr>
              <w:pStyle w:val="ListParagraph"/>
              <w:numPr>
                <w:ilvl w:val="0"/>
                <w:numId w:val="3"/>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Traffic calming </w:t>
            </w:r>
            <w:r w:rsidR="009B2448" w:rsidRPr="00A02DC2">
              <w:rPr>
                <w:rFonts w:asciiTheme="minorHAnsi" w:hAnsiTheme="minorHAnsi" w:cstheme="minorHAnsi"/>
                <w:color w:val="000000" w:themeColor="text1"/>
                <w:sz w:val="22"/>
                <w:szCs w:val="22"/>
              </w:rPr>
              <w:t xml:space="preserve">speed counter signs were noted but previous discussions with TRA had indicated these were not acceptable. </w:t>
            </w:r>
            <w:r w:rsidR="00021C4C" w:rsidRPr="00A02DC2">
              <w:rPr>
                <w:rFonts w:asciiTheme="minorHAnsi" w:hAnsiTheme="minorHAnsi" w:cstheme="minorHAnsi"/>
                <w:color w:val="000000" w:themeColor="text1"/>
                <w:sz w:val="22"/>
                <w:szCs w:val="22"/>
              </w:rPr>
              <w:t xml:space="preserve">  </w:t>
            </w:r>
          </w:p>
          <w:p w14:paraId="13196ACE" w14:textId="77777777" w:rsidR="00D95187" w:rsidRPr="00A02DC2" w:rsidRDefault="00D95187" w:rsidP="00D95187">
            <w:pPr>
              <w:rPr>
                <w:rFonts w:asciiTheme="minorHAnsi" w:hAnsiTheme="minorHAnsi" w:cstheme="minorHAnsi"/>
                <w:color w:val="000000" w:themeColor="text1"/>
                <w:sz w:val="22"/>
                <w:szCs w:val="22"/>
              </w:rPr>
            </w:pPr>
          </w:p>
          <w:p w14:paraId="512316DC" w14:textId="66855AAB" w:rsidR="00D95187" w:rsidRPr="00A02DC2" w:rsidRDefault="00D95187" w:rsidP="00D95187">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Other PCC Matters</w:t>
            </w:r>
            <w:r w:rsidR="009B2448" w:rsidRPr="00A02DC2">
              <w:rPr>
                <w:rFonts w:asciiTheme="minorHAnsi" w:hAnsiTheme="minorHAnsi" w:cstheme="minorHAnsi"/>
                <w:color w:val="000000" w:themeColor="text1"/>
                <w:sz w:val="22"/>
                <w:szCs w:val="22"/>
              </w:rPr>
              <w:t xml:space="preserve">. </w:t>
            </w:r>
          </w:p>
          <w:p w14:paraId="7AA959D5" w14:textId="5DFCD009" w:rsidR="00D509A5" w:rsidRPr="00A02DC2" w:rsidRDefault="00D95187" w:rsidP="00691484">
            <w:pPr>
              <w:pStyle w:val="ListParagraph"/>
              <w:numPr>
                <w:ilvl w:val="0"/>
                <w:numId w:val="2"/>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Devil</w:t>
            </w:r>
            <w:r w:rsidR="007A70BF" w:rsidRPr="00A02DC2">
              <w:rPr>
                <w:rFonts w:asciiTheme="minorHAnsi" w:hAnsiTheme="minorHAnsi" w:cstheme="minorHAnsi"/>
                <w:color w:val="000000" w:themeColor="text1"/>
                <w:sz w:val="22"/>
                <w:szCs w:val="22"/>
              </w:rPr>
              <w:t>’s</w:t>
            </w:r>
            <w:r w:rsidRPr="00A02DC2">
              <w:rPr>
                <w:rFonts w:asciiTheme="minorHAnsi" w:hAnsiTheme="minorHAnsi" w:cstheme="minorHAnsi"/>
                <w:color w:val="000000" w:themeColor="text1"/>
                <w:sz w:val="22"/>
                <w:szCs w:val="22"/>
              </w:rPr>
              <w:t xml:space="preserve"> Gulch Update</w:t>
            </w:r>
            <w:r w:rsidR="00316289" w:rsidRPr="00A02DC2">
              <w:rPr>
                <w:rFonts w:asciiTheme="minorHAnsi" w:hAnsiTheme="minorHAnsi" w:cstheme="minorHAnsi"/>
                <w:color w:val="000000" w:themeColor="text1"/>
                <w:sz w:val="22"/>
                <w:szCs w:val="22"/>
              </w:rPr>
              <w:t xml:space="preserve">: </w:t>
            </w:r>
            <w:r w:rsidR="009B2448" w:rsidRPr="00A02DC2">
              <w:rPr>
                <w:rFonts w:asciiTheme="minorHAnsi" w:hAnsiTheme="minorHAnsi" w:cstheme="minorHAnsi"/>
                <w:color w:val="000000" w:themeColor="text1"/>
                <w:sz w:val="22"/>
                <w:szCs w:val="22"/>
              </w:rPr>
              <w:t>This had been raised by members with Dwr Cymru (DC)  at the Elan Valley Open Day. KC advised recent update suggested no progress expected until 2022</w:t>
            </w:r>
            <w:r w:rsidR="0027494E" w:rsidRPr="00A02DC2">
              <w:rPr>
                <w:rFonts w:asciiTheme="minorHAnsi" w:hAnsiTheme="minorHAnsi" w:cstheme="minorHAnsi"/>
                <w:color w:val="000000" w:themeColor="text1"/>
                <w:sz w:val="22"/>
                <w:szCs w:val="22"/>
              </w:rPr>
              <w:t>;</w:t>
            </w:r>
            <w:r w:rsidR="009B2448" w:rsidRPr="00A02DC2">
              <w:rPr>
                <w:rFonts w:asciiTheme="minorHAnsi" w:hAnsiTheme="minorHAnsi" w:cstheme="minorHAnsi"/>
                <w:color w:val="000000" w:themeColor="text1"/>
                <w:sz w:val="22"/>
                <w:szCs w:val="22"/>
              </w:rPr>
              <w:t xml:space="preserve"> costs </w:t>
            </w:r>
            <w:r w:rsidR="0027494E" w:rsidRPr="00A02DC2">
              <w:rPr>
                <w:rFonts w:asciiTheme="minorHAnsi" w:hAnsiTheme="minorHAnsi" w:cstheme="minorHAnsi"/>
                <w:color w:val="000000" w:themeColor="text1"/>
                <w:sz w:val="22"/>
                <w:szCs w:val="22"/>
              </w:rPr>
              <w:t>now believed to be £1.5m;</w:t>
            </w:r>
            <w:r w:rsidR="009B2448" w:rsidRPr="00A02DC2">
              <w:rPr>
                <w:rFonts w:asciiTheme="minorHAnsi" w:hAnsiTheme="minorHAnsi" w:cstheme="minorHAnsi"/>
                <w:color w:val="000000" w:themeColor="text1"/>
                <w:sz w:val="22"/>
                <w:szCs w:val="22"/>
              </w:rPr>
              <w:t xml:space="preserve"> anew consultation was expected. </w:t>
            </w:r>
            <w:r w:rsidR="0027494E" w:rsidRPr="00A02DC2">
              <w:rPr>
                <w:rFonts w:asciiTheme="minorHAnsi" w:hAnsiTheme="minorHAnsi" w:cstheme="minorHAnsi"/>
                <w:color w:val="000000" w:themeColor="text1"/>
                <w:sz w:val="22"/>
                <w:szCs w:val="22"/>
              </w:rPr>
              <w:t xml:space="preserve">  KC also advised that the temporary road closure for repairs/tree works  would be lifted at appropriate times to allow access for school transport.  </w:t>
            </w:r>
            <w:r w:rsidR="009B2448" w:rsidRPr="00A02DC2">
              <w:rPr>
                <w:rFonts w:asciiTheme="minorHAnsi" w:hAnsiTheme="minorHAnsi" w:cstheme="minorHAnsi"/>
                <w:color w:val="000000" w:themeColor="text1"/>
                <w:sz w:val="22"/>
                <w:szCs w:val="22"/>
              </w:rPr>
              <w:t>An email newsletter from D</w:t>
            </w:r>
            <w:r w:rsidR="0027494E" w:rsidRPr="00A02DC2">
              <w:rPr>
                <w:rFonts w:asciiTheme="minorHAnsi" w:hAnsiTheme="minorHAnsi" w:cstheme="minorHAnsi"/>
                <w:color w:val="000000" w:themeColor="text1"/>
                <w:sz w:val="22"/>
                <w:szCs w:val="22"/>
              </w:rPr>
              <w:t>wr Cymru</w:t>
            </w:r>
            <w:r w:rsidR="009B2448" w:rsidRPr="00A02DC2">
              <w:rPr>
                <w:rFonts w:asciiTheme="minorHAnsi" w:hAnsiTheme="minorHAnsi" w:cstheme="minorHAnsi"/>
                <w:color w:val="000000" w:themeColor="text1"/>
                <w:sz w:val="22"/>
                <w:szCs w:val="22"/>
              </w:rPr>
              <w:t xml:space="preserve"> about the open day had been circulated. </w:t>
            </w:r>
            <w:r w:rsidR="0027494E" w:rsidRPr="00A02DC2">
              <w:rPr>
                <w:rFonts w:asciiTheme="minorHAnsi" w:hAnsiTheme="minorHAnsi" w:cstheme="minorHAnsi"/>
                <w:color w:val="000000" w:themeColor="text1"/>
                <w:sz w:val="22"/>
                <w:szCs w:val="22"/>
              </w:rPr>
              <w:t xml:space="preserve">A second opinion on diseased trees was likely, Dwr Cymru were not expecting profit from tree felling and some timber would be used on site. </w:t>
            </w:r>
          </w:p>
          <w:p w14:paraId="41CDC80F" w14:textId="364F7967" w:rsidR="00D95187" w:rsidRPr="00A02DC2" w:rsidRDefault="00D95187" w:rsidP="00691484">
            <w:pPr>
              <w:pStyle w:val="ListParagraph"/>
              <w:numPr>
                <w:ilvl w:val="0"/>
                <w:numId w:val="2"/>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Litter and Dog Fouling</w:t>
            </w:r>
            <w:r w:rsidR="009B2448" w:rsidRPr="00A02DC2">
              <w:rPr>
                <w:rFonts w:asciiTheme="minorHAnsi" w:hAnsiTheme="minorHAnsi" w:cstheme="minorHAnsi"/>
                <w:color w:val="000000" w:themeColor="text1"/>
                <w:sz w:val="22"/>
                <w:szCs w:val="22"/>
              </w:rPr>
              <w:t xml:space="preserve"> posters:</w:t>
            </w:r>
            <w:r w:rsidR="007F5E44" w:rsidRPr="00A02DC2">
              <w:rPr>
                <w:rFonts w:asciiTheme="minorHAnsi" w:hAnsiTheme="minorHAnsi" w:cstheme="minorHAnsi"/>
                <w:color w:val="000000" w:themeColor="text1"/>
                <w:sz w:val="22"/>
                <w:szCs w:val="22"/>
              </w:rPr>
              <w:t xml:space="preserve"> these had been printed. RT to post around Town.</w:t>
            </w:r>
          </w:p>
          <w:p w14:paraId="5BD90925" w14:textId="0E6BF019" w:rsidR="00D509A5" w:rsidRPr="00A02DC2" w:rsidRDefault="00D95187" w:rsidP="00691484">
            <w:pPr>
              <w:pStyle w:val="ListParagraph"/>
              <w:numPr>
                <w:ilvl w:val="0"/>
                <w:numId w:val="2"/>
              </w:numPr>
              <w:contextualSpacing w:val="0"/>
              <w:rPr>
                <w:rStyle w:val="eop"/>
                <w:rFonts w:asciiTheme="minorHAnsi" w:hAnsiTheme="minorHAnsi" w:cstheme="minorHAnsi"/>
                <w:color w:val="000000" w:themeColor="text1"/>
                <w:sz w:val="22"/>
                <w:szCs w:val="22"/>
              </w:rPr>
            </w:pPr>
            <w:r w:rsidRPr="00A02DC2">
              <w:rPr>
                <w:rStyle w:val="eop"/>
                <w:rFonts w:asciiTheme="minorHAnsi" w:hAnsiTheme="minorHAnsi" w:cstheme="minorHAnsi"/>
                <w:color w:val="000000" w:themeColor="text1"/>
                <w:sz w:val="22"/>
                <w:szCs w:val="22"/>
              </w:rPr>
              <w:t>Covid Grants Work</w:t>
            </w:r>
            <w:r w:rsidR="003645BB" w:rsidRPr="00A02DC2">
              <w:rPr>
                <w:rStyle w:val="eop"/>
                <w:rFonts w:asciiTheme="minorHAnsi" w:hAnsiTheme="minorHAnsi" w:cstheme="minorHAnsi"/>
                <w:color w:val="000000" w:themeColor="text1"/>
                <w:sz w:val="22"/>
                <w:szCs w:val="22"/>
              </w:rPr>
              <w:t>: Planning permission</w:t>
            </w:r>
            <w:r w:rsidR="00EA30CC" w:rsidRPr="00A02DC2">
              <w:rPr>
                <w:rStyle w:val="eop"/>
                <w:rFonts w:asciiTheme="minorHAnsi" w:hAnsiTheme="minorHAnsi" w:cstheme="minorHAnsi"/>
                <w:color w:val="000000" w:themeColor="text1"/>
                <w:sz w:val="22"/>
                <w:szCs w:val="22"/>
              </w:rPr>
              <w:t xml:space="preserve"> application </w:t>
            </w:r>
            <w:r w:rsidR="007F5E44" w:rsidRPr="00A02DC2">
              <w:rPr>
                <w:rStyle w:val="eop"/>
                <w:rFonts w:asciiTheme="minorHAnsi" w:hAnsiTheme="minorHAnsi" w:cstheme="minorHAnsi"/>
                <w:color w:val="000000" w:themeColor="text1"/>
                <w:sz w:val="22"/>
                <w:szCs w:val="22"/>
              </w:rPr>
              <w:t>to be considered by PCC 28/10/21</w:t>
            </w:r>
          </w:p>
          <w:p w14:paraId="15DB8635" w14:textId="77777777" w:rsidR="00D95187" w:rsidRPr="00A02DC2" w:rsidRDefault="00D95187" w:rsidP="00192F48">
            <w:pPr>
              <w:rPr>
                <w:rFonts w:asciiTheme="minorHAnsi" w:hAnsiTheme="minorHAnsi" w:cstheme="minorHAnsi"/>
                <w:b/>
                <w:color w:val="000000" w:themeColor="text1"/>
                <w:sz w:val="22"/>
                <w:szCs w:val="22"/>
              </w:rPr>
            </w:pPr>
          </w:p>
          <w:p w14:paraId="05A02092" w14:textId="77777777" w:rsidR="009D4854" w:rsidRPr="00A02DC2" w:rsidRDefault="009D4854" w:rsidP="00F12E10">
            <w:pPr>
              <w:rPr>
                <w:rFonts w:asciiTheme="minorHAnsi" w:hAnsiTheme="minorHAnsi" w:cstheme="minorHAnsi"/>
                <w:color w:val="000000" w:themeColor="text1"/>
                <w:sz w:val="22"/>
                <w:szCs w:val="22"/>
              </w:rPr>
            </w:pPr>
          </w:p>
        </w:tc>
      </w:tr>
      <w:tr w:rsidR="00A02DC2" w:rsidRPr="00A02DC2" w14:paraId="4317E0D5" w14:textId="77777777" w:rsidTr="006F7961">
        <w:tc>
          <w:tcPr>
            <w:tcW w:w="993" w:type="dxa"/>
          </w:tcPr>
          <w:p w14:paraId="194111CD" w14:textId="19CB643F" w:rsidR="00192F48" w:rsidRPr="00A02DC2" w:rsidRDefault="00BA2156" w:rsidP="00192F48">
            <w:pPr>
              <w:tabs>
                <w:tab w:val="left" w:pos="567"/>
              </w:tabs>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21/10</w:t>
            </w:r>
          </w:p>
        </w:tc>
        <w:tc>
          <w:tcPr>
            <w:tcW w:w="9355" w:type="dxa"/>
            <w:gridSpan w:val="3"/>
          </w:tcPr>
          <w:p w14:paraId="15DCD09A" w14:textId="0A08476B" w:rsidR="00D95187" w:rsidRPr="00A02DC2" w:rsidRDefault="00192F48" w:rsidP="00F12E10">
            <w:pPr>
              <w:pStyle w:val="NormalWeb"/>
              <w:rPr>
                <w:rFonts w:asciiTheme="minorHAnsi" w:hAnsiTheme="minorHAnsi" w:cstheme="minorHAnsi"/>
                <w:bCs/>
                <w:color w:val="000000" w:themeColor="text1"/>
                <w:sz w:val="22"/>
                <w:szCs w:val="22"/>
              </w:rPr>
            </w:pPr>
            <w:r w:rsidRPr="00A02DC2">
              <w:rPr>
                <w:rFonts w:asciiTheme="minorHAnsi" w:hAnsiTheme="minorHAnsi" w:cstheme="minorHAnsi"/>
                <w:b/>
                <w:bCs/>
                <w:color w:val="000000" w:themeColor="text1"/>
                <w:sz w:val="22"/>
                <w:szCs w:val="22"/>
              </w:rPr>
              <w:t>PUBLICITY AND EVENTS</w:t>
            </w:r>
            <w:r w:rsidR="00F12E10" w:rsidRPr="00A02DC2">
              <w:rPr>
                <w:rFonts w:asciiTheme="minorHAnsi" w:hAnsiTheme="minorHAnsi" w:cstheme="minorHAnsi"/>
                <w:b/>
                <w:bCs/>
                <w:color w:val="000000" w:themeColor="text1"/>
                <w:sz w:val="22"/>
                <w:szCs w:val="22"/>
              </w:rPr>
              <w:t xml:space="preserve">: </w:t>
            </w:r>
          </w:p>
          <w:p w14:paraId="419B4B2E" w14:textId="77777777" w:rsidR="00B445C9" w:rsidRPr="00A02DC2" w:rsidRDefault="00B445C9" w:rsidP="00B445C9">
            <w:pPr>
              <w:pStyle w:val="NormalWeb"/>
              <w:numPr>
                <w:ilvl w:val="0"/>
                <w:numId w:val="14"/>
              </w:numPr>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lastRenderedPageBreak/>
              <w:t xml:space="preserve">The Bryntitli Fund had been promoted. </w:t>
            </w:r>
          </w:p>
          <w:p w14:paraId="0A45F5C7" w14:textId="77777777" w:rsidR="00B445C9" w:rsidRPr="00A02DC2" w:rsidRDefault="00B445C9" w:rsidP="00B445C9">
            <w:pPr>
              <w:pStyle w:val="NormalWeb"/>
              <w:numPr>
                <w:ilvl w:val="0"/>
                <w:numId w:val="14"/>
              </w:numPr>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t xml:space="preserve">A press release for Remembrance Sunday Ceremony would be issued  </w:t>
            </w:r>
          </w:p>
          <w:p w14:paraId="7CCC4249" w14:textId="36AD3CAA" w:rsidR="00B445C9" w:rsidRPr="00A02DC2" w:rsidRDefault="00B445C9" w:rsidP="00B445C9">
            <w:pPr>
              <w:pStyle w:val="NormalWeb"/>
              <w:numPr>
                <w:ilvl w:val="0"/>
                <w:numId w:val="14"/>
              </w:numPr>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t xml:space="preserve">Press representative in attendance </w:t>
            </w:r>
          </w:p>
        </w:tc>
      </w:tr>
      <w:tr w:rsidR="00021C4C" w:rsidRPr="00A02DC2" w14:paraId="00D51BE4" w14:textId="77777777" w:rsidTr="006F7961">
        <w:tc>
          <w:tcPr>
            <w:tcW w:w="993" w:type="dxa"/>
          </w:tcPr>
          <w:p w14:paraId="06191E07" w14:textId="446D3224" w:rsidR="00192F48" w:rsidRPr="00A02DC2" w:rsidRDefault="00C24033" w:rsidP="00192F48">
            <w:pPr>
              <w:tabs>
                <w:tab w:val="left" w:pos="567"/>
              </w:tabs>
              <w:rPr>
                <w:rFonts w:asciiTheme="minorHAnsi" w:hAnsiTheme="minorHAnsi" w:cstheme="minorHAnsi"/>
                <w:color w:val="000000" w:themeColor="text1"/>
                <w:sz w:val="22"/>
                <w:szCs w:val="22"/>
              </w:rPr>
            </w:pPr>
            <w:r w:rsidRPr="00A02DC2">
              <w:rPr>
                <w:rFonts w:asciiTheme="minorHAnsi" w:hAnsiTheme="minorHAnsi" w:cstheme="minorHAnsi"/>
                <w:bCs/>
                <w:color w:val="000000" w:themeColor="text1"/>
                <w:sz w:val="22"/>
                <w:szCs w:val="22"/>
              </w:rPr>
              <w:lastRenderedPageBreak/>
              <w:t>0</w:t>
            </w:r>
            <w:r w:rsidR="00C379AE" w:rsidRPr="00A02DC2">
              <w:rPr>
                <w:rFonts w:asciiTheme="minorHAnsi" w:hAnsiTheme="minorHAnsi" w:cstheme="minorHAnsi"/>
                <w:bCs/>
                <w:color w:val="000000" w:themeColor="text1"/>
                <w:sz w:val="22"/>
                <w:szCs w:val="22"/>
              </w:rPr>
              <w:t>7</w:t>
            </w:r>
            <w:r w:rsidRPr="00A02DC2">
              <w:rPr>
                <w:rFonts w:asciiTheme="minorHAnsi" w:hAnsiTheme="minorHAnsi" w:cstheme="minorHAnsi"/>
                <w:bCs/>
                <w:color w:val="000000" w:themeColor="text1"/>
                <w:sz w:val="22"/>
                <w:szCs w:val="22"/>
              </w:rPr>
              <w:t>21/11</w:t>
            </w:r>
          </w:p>
        </w:tc>
        <w:tc>
          <w:tcPr>
            <w:tcW w:w="9355" w:type="dxa"/>
            <w:gridSpan w:val="3"/>
          </w:tcPr>
          <w:p w14:paraId="407EBBD3" w14:textId="721644C5" w:rsidR="009D55CD" w:rsidRPr="00A02DC2" w:rsidRDefault="00192F48" w:rsidP="00021C4C">
            <w:pPr>
              <w:rPr>
                <w:rFonts w:asciiTheme="minorHAnsi" w:hAnsiTheme="minorHAnsi" w:cstheme="minorHAnsi"/>
                <w:b/>
                <w:bCs/>
                <w:color w:val="000000" w:themeColor="text1"/>
                <w:sz w:val="22"/>
                <w:szCs w:val="22"/>
              </w:rPr>
            </w:pPr>
            <w:r w:rsidRPr="00A02DC2">
              <w:rPr>
                <w:rFonts w:asciiTheme="minorHAnsi" w:hAnsiTheme="minorHAnsi" w:cstheme="minorHAnsi"/>
                <w:b/>
                <w:bCs/>
                <w:color w:val="000000" w:themeColor="text1"/>
                <w:sz w:val="22"/>
                <w:szCs w:val="22"/>
              </w:rPr>
              <w:t>PLANNING:</w:t>
            </w:r>
            <w:r w:rsidR="00EA30CC" w:rsidRPr="00A02DC2">
              <w:rPr>
                <w:rFonts w:asciiTheme="minorHAnsi" w:hAnsiTheme="minorHAnsi" w:cstheme="minorHAnsi"/>
                <w:b/>
                <w:bCs/>
                <w:color w:val="000000" w:themeColor="text1"/>
                <w:sz w:val="22"/>
                <w:szCs w:val="22"/>
              </w:rPr>
              <w:t xml:space="preserve"> </w:t>
            </w:r>
            <w:r w:rsidR="00EE45F7" w:rsidRPr="00A02DC2">
              <w:rPr>
                <w:rFonts w:asciiTheme="minorHAnsi" w:hAnsiTheme="minorHAnsi" w:cstheme="minorHAnsi"/>
                <w:bCs/>
                <w:color w:val="000000" w:themeColor="text1"/>
                <w:sz w:val="22"/>
                <w:szCs w:val="22"/>
              </w:rPr>
              <w:t xml:space="preserve">there were no </w:t>
            </w:r>
            <w:r w:rsidR="007F5E44" w:rsidRPr="00A02DC2">
              <w:rPr>
                <w:rFonts w:asciiTheme="minorHAnsi" w:hAnsiTheme="minorHAnsi" w:cstheme="minorHAnsi"/>
                <w:bCs/>
                <w:color w:val="000000" w:themeColor="text1"/>
                <w:sz w:val="22"/>
                <w:szCs w:val="22"/>
              </w:rPr>
              <w:t xml:space="preserve">new </w:t>
            </w:r>
            <w:r w:rsidR="00EE45F7" w:rsidRPr="00A02DC2">
              <w:rPr>
                <w:rFonts w:asciiTheme="minorHAnsi" w:hAnsiTheme="minorHAnsi" w:cstheme="minorHAnsi"/>
                <w:bCs/>
                <w:color w:val="000000" w:themeColor="text1"/>
                <w:sz w:val="22"/>
                <w:szCs w:val="22"/>
              </w:rPr>
              <w:t>applications.</w:t>
            </w:r>
            <w:r w:rsidR="00EE45F7" w:rsidRPr="00A02DC2">
              <w:rPr>
                <w:rFonts w:asciiTheme="minorHAnsi" w:hAnsiTheme="minorHAnsi" w:cstheme="minorHAnsi"/>
                <w:b/>
                <w:bCs/>
                <w:color w:val="000000" w:themeColor="text1"/>
                <w:sz w:val="22"/>
                <w:szCs w:val="22"/>
              </w:rPr>
              <w:t xml:space="preserve"> </w:t>
            </w:r>
          </w:p>
          <w:p w14:paraId="047B00D3" w14:textId="4239D977" w:rsidR="007F5E44" w:rsidRPr="00A02DC2" w:rsidRDefault="007F5E44" w:rsidP="007F5E44">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Planning decisions for the following were noted: </w:t>
            </w:r>
          </w:p>
          <w:p w14:paraId="7DDB49CF" w14:textId="77777777" w:rsidR="007F5E44" w:rsidRPr="00A02DC2" w:rsidRDefault="007F5E44" w:rsidP="007F5E44">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21/1085/FUL – Elan Valley Hotel approved 17/09/21  </w:t>
            </w:r>
          </w:p>
          <w:p w14:paraId="60AB7C03" w14:textId="77777777" w:rsidR="007F5E44" w:rsidRPr="00A02DC2" w:rsidRDefault="007F5E44" w:rsidP="007F5E44">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21/1018/FUL – adjacent to </w:t>
            </w:r>
            <w:proofErr w:type="spellStart"/>
            <w:r w:rsidRPr="00A02DC2">
              <w:rPr>
                <w:rFonts w:asciiTheme="minorHAnsi" w:hAnsiTheme="minorHAnsi" w:cstheme="minorHAnsi"/>
                <w:color w:val="000000" w:themeColor="text1"/>
                <w:sz w:val="22"/>
                <w:szCs w:val="22"/>
              </w:rPr>
              <w:t>Cae</w:t>
            </w:r>
            <w:proofErr w:type="spellEnd"/>
            <w:r w:rsidRPr="00A02DC2">
              <w:rPr>
                <w:rFonts w:asciiTheme="minorHAnsi" w:hAnsiTheme="minorHAnsi" w:cstheme="minorHAnsi"/>
                <w:color w:val="000000" w:themeColor="text1"/>
                <w:sz w:val="22"/>
                <w:szCs w:val="22"/>
              </w:rPr>
              <w:t xml:space="preserve"> </w:t>
            </w:r>
            <w:proofErr w:type="spellStart"/>
            <w:r w:rsidRPr="00A02DC2">
              <w:rPr>
                <w:rFonts w:asciiTheme="minorHAnsi" w:hAnsiTheme="minorHAnsi" w:cstheme="minorHAnsi"/>
                <w:color w:val="000000" w:themeColor="text1"/>
                <w:sz w:val="22"/>
                <w:szCs w:val="22"/>
              </w:rPr>
              <w:t>Pwll</w:t>
            </w:r>
            <w:proofErr w:type="spellEnd"/>
            <w:r w:rsidRPr="00A02DC2">
              <w:rPr>
                <w:rFonts w:asciiTheme="minorHAnsi" w:hAnsiTheme="minorHAnsi" w:cstheme="minorHAnsi"/>
                <w:color w:val="000000" w:themeColor="text1"/>
                <w:sz w:val="22"/>
                <w:szCs w:val="22"/>
              </w:rPr>
              <w:t>, Cwmdauddwr approved 08/10/21</w:t>
            </w:r>
          </w:p>
          <w:p w14:paraId="5B591B59" w14:textId="77777777" w:rsidR="007F5E44" w:rsidRPr="00A02DC2" w:rsidRDefault="007F5E44" w:rsidP="00021C4C">
            <w:pPr>
              <w:rPr>
                <w:rFonts w:asciiTheme="minorHAnsi" w:hAnsiTheme="minorHAnsi" w:cstheme="minorHAnsi"/>
                <w:b/>
                <w:bCs/>
                <w:color w:val="000000" w:themeColor="text1"/>
                <w:sz w:val="22"/>
                <w:szCs w:val="22"/>
              </w:rPr>
            </w:pPr>
          </w:p>
          <w:p w14:paraId="57AF72D4" w14:textId="77777777" w:rsidR="00192F48" w:rsidRPr="00A02DC2" w:rsidRDefault="00192F48" w:rsidP="00EE45F7">
            <w:pPr>
              <w:rPr>
                <w:rFonts w:asciiTheme="minorHAnsi" w:hAnsiTheme="minorHAnsi" w:cstheme="minorHAnsi"/>
                <w:color w:val="000000" w:themeColor="text1"/>
                <w:sz w:val="22"/>
                <w:szCs w:val="22"/>
              </w:rPr>
            </w:pPr>
          </w:p>
        </w:tc>
      </w:tr>
      <w:tr w:rsidR="00A02DC2" w:rsidRPr="00A02DC2" w14:paraId="18D3740A" w14:textId="77777777" w:rsidTr="006F7961">
        <w:tc>
          <w:tcPr>
            <w:tcW w:w="993" w:type="dxa"/>
          </w:tcPr>
          <w:p w14:paraId="0A9BAA63" w14:textId="4D937B0F" w:rsidR="00192F48" w:rsidRPr="00A02DC2" w:rsidRDefault="00C93D16" w:rsidP="00192F48">
            <w:pPr>
              <w:tabs>
                <w:tab w:val="left" w:pos="567"/>
              </w:tabs>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t>0</w:t>
            </w:r>
            <w:r w:rsidR="00C379AE" w:rsidRPr="00A02DC2">
              <w:rPr>
                <w:rFonts w:asciiTheme="minorHAnsi" w:hAnsiTheme="minorHAnsi" w:cstheme="minorHAnsi"/>
                <w:bCs/>
                <w:color w:val="000000" w:themeColor="text1"/>
                <w:sz w:val="22"/>
                <w:szCs w:val="22"/>
              </w:rPr>
              <w:t>7</w:t>
            </w:r>
            <w:r w:rsidRPr="00A02DC2">
              <w:rPr>
                <w:rFonts w:asciiTheme="minorHAnsi" w:hAnsiTheme="minorHAnsi" w:cstheme="minorHAnsi"/>
                <w:bCs/>
                <w:color w:val="000000" w:themeColor="text1"/>
                <w:sz w:val="22"/>
                <w:szCs w:val="22"/>
              </w:rPr>
              <w:t>21/12</w:t>
            </w:r>
          </w:p>
        </w:tc>
        <w:tc>
          <w:tcPr>
            <w:tcW w:w="9355" w:type="dxa"/>
            <w:gridSpan w:val="3"/>
          </w:tcPr>
          <w:p w14:paraId="10E4400E" w14:textId="77777777" w:rsidR="00A07CE0" w:rsidRPr="00A02DC2" w:rsidRDefault="00192F48" w:rsidP="00192F48">
            <w:pPr>
              <w:pStyle w:val="NormalWeb"/>
              <w:rPr>
                <w:rFonts w:asciiTheme="minorHAnsi" w:hAnsiTheme="minorHAnsi" w:cstheme="minorHAnsi"/>
                <w:b/>
                <w:bCs/>
                <w:color w:val="000000" w:themeColor="text1"/>
                <w:sz w:val="22"/>
                <w:szCs w:val="22"/>
              </w:rPr>
            </w:pPr>
            <w:r w:rsidRPr="00A02DC2">
              <w:rPr>
                <w:rFonts w:asciiTheme="minorHAnsi" w:hAnsiTheme="minorHAnsi" w:cstheme="minorHAnsi"/>
                <w:b/>
                <w:bCs/>
                <w:color w:val="000000" w:themeColor="text1"/>
                <w:sz w:val="22"/>
                <w:szCs w:val="22"/>
              </w:rPr>
              <w:t>FINANCE</w:t>
            </w:r>
            <w:r w:rsidR="00A07CE0" w:rsidRPr="00A02DC2">
              <w:rPr>
                <w:rFonts w:asciiTheme="minorHAnsi" w:hAnsiTheme="minorHAnsi" w:cstheme="minorHAnsi"/>
                <w:b/>
                <w:bCs/>
                <w:color w:val="000000" w:themeColor="text1"/>
                <w:sz w:val="22"/>
                <w:szCs w:val="22"/>
              </w:rPr>
              <w:t xml:space="preserve">: </w:t>
            </w:r>
          </w:p>
          <w:p w14:paraId="1F7A1EE2" w14:textId="0D75DE75" w:rsidR="00DF6778" w:rsidRPr="00A02DC2" w:rsidRDefault="005847C2" w:rsidP="00691484">
            <w:pPr>
              <w:pStyle w:val="ListParagraph"/>
              <w:numPr>
                <w:ilvl w:val="0"/>
                <w:numId w:val="4"/>
              </w:numPr>
              <w:contextualSpacing w:val="0"/>
              <w:rPr>
                <w:rFonts w:asciiTheme="minorHAnsi" w:hAnsiTheme="minorHAnsi" w:cstheme="minorHAnsi"/>
                <w:b/>
                <w:color w:val="000000" w:themeColor="text1"/>
                <w:sz w:val="22"/>
                <w:szCs w:val="22"/>
              </w:rPr>
            </w:pPr>
            <w:r w:rsidRPr="00A02DC2">
              <w:rPr>
                <w:rFonts w:asciiTheme="minorHAnsi" w:hAnsiTheme="minorHAnsi" w:cstheme="minorHAnsi"/>
                <w:color w:val="000000" w:themeColor="text1"/>
                <w:sz w:val="22"/>
                <w:szCs w:val="22"/>
              </w:rPr>
              <w:t xml:space="preserve">To receive and approve the current balance of income and expenditure, together with invoices for payment: Balance sheets for each account had been </w:t>
            </w:r>
            <w:r w:rsidR="00CB407C" w:rsidRPr="00A02DC2">
              <w:rPr>
                <w:rFonts w:asciiTheme="minorHAnsi" w:hAnsiTheme="minorHAnsi" w:cstheme="minorHAnsi"/>
                <w:color w:val="000000" w:themeColor="text1"/>
                <w:sz w:val="22"/>
                <w:szCs w:val="22"/>
              </w:rPr>
              <w:t xml:space="preserve">used to prepare </w:t>
            </w:r>
            <w:r w:rsidRPr="00A02DC2">
              <w:rPr>
                <w:rFonts w:asciiTheme="minorHAnsi" w:hAnsiTheme="minorHAnsi" w:cstheme="minorHAnsi"/>
                <w:color w:val="000000" w:themeColor="text1"/>
                <w:sz w:val="22"/>
                <w:szCs w:val="22"/>
              </w:rPr>
              <w:t>a summary of all balances. Th</w:t>
            </w:r>
            <w:r w:rsidR="00CB407C" w:rsidRPr="00A02DC2">
              <w:rPr>
                <w:rFonts w:asciiTheme="minorHAnsi" w:hAnsiTheme="minorHAnsi" w:cstheme="minorHAnsi"/>
                <w:color w:val="000000" w:themeColor="text1"/>
                <w:sz w:val="22"/>
                <w:szCs w:val="22"/>
              </w:rPr>
              <w:t>is</w:t>
            </w:r>
            <w:r w:rsidRPr="00A02DC2">
              <w:rPr>
                <w:rFonts w:asciiTheme="minorHAnsi" w:hAnsiTheme="minorHAnsi" w:cstheme="minorHAnsi"/>
                <w:color w:val="000000" w:themeColor="text1"/>
                <w:sz w:val="22"/>
                <w:szCs w:val="22"/>
              </w:rPr>
              <w:t xml:space="preserve"> w</w:t>
            </w:r>
            <w:r w:rsidR="00CB407C" w:rsidRPr="00A02DC2">
              <w:rPr>
                <w:rFonts w:asciiTheme="minorHAnsi" w:hAnsiTheme="minorHAnsi" w:cstheme="minorHAnsi"/>
                <w:color w:val="000000" w:themeColor="text1"/>
                <w:sz w:val="22"/>
                <w:szCs w:val="22"/>
              </w:rPr>
              <w:t>as</w:t>
            </w:r>
            <w:r w:rsidRPr="00A02DC2">
              <w:rPr>
                <w:rFonts w:asciiTheme="minorHAnsi" w:hAnsiTheme="minorHAnsi" w:cstheme="minorHAnsi"/>
                <w:color w:val="000000" w:themeColor="text1"/>
                <w:sz w:val="22"/>
                <w:szCs w:val="22"/>
              </w:rPr>
              <w:t xml:space="preserve"> approved along with invoices</w:t>
            </w:r>
            <w:r w:rsidR="00CB407C" w:rsidRPr="00A02DC2">
              <w:rPr>
                <w:rFonts w:asciiTheme="minorHAnsi" w:hAnsiTheme="minorHAnsi" w:cstheme="minorHAnsi"/>
                <w:color w:val="000000" w:themeColor="text1"/>
                <w:sz w:val="22"/>
                <w:szCs w:val="22"/>
              </w:rPr>
              <w:t xml:space="preserve"> for payment.</w:t>
            </w:r>
            <w:r w:rsidRPr="00A02DC2">
              <w:rPr>
                <w:rFonts w:asciiTheme="minorHAnsi" w:hAnsiTheme="minorHAnsi" w:cstheme="minorHAnsi"/>
                <w:color w:val="000000" w:themeColor="text1"/>
                <w:sz w:val="22"/>
                <w:szCs w:val="22"/>
              </w:rPr>
              <w:t xml:space="preserve"> (). </w:t>
            </w:r>
          </w:p>
          <w:p w14:paraId="67075621" w14:textId="1F802E18" w:rsidR="00DB32AF" w:rsidRPr="00A02DC2" w:rsidRDefault="00DB32AF" w:rsidP="00CB407C">
            <w:pPr>
              <w:rPr>
                <w:rFonts w:asciiTheme="minorHAnsi" w:hAnsiTheme="minorHAnsi" w:cstheme="minorHAnsi"/>
                <w:color w:val="000000" w:themeColor="text1"/>
                <w:sz w:val="22"/>
                <w:szCs w:val="22"/>
              </w:rPr>
            </w:pPr>
          </w:p>
          <w:p w14:paraId="0EE9FB69" w14:textId="77777777" w:rsidR="00DB32AF" w:rsidRPr="00A02DC2" w:rsidRDefault="00DB32AF" w:rsidP="00DB32AF">
            <w:pPr>
              <w:rPr>
                <w:rFonts w:asciiTheme="minorHAnsi" w:hAnsiTheme="minorHAnsi" w:cstheme="minorHAnsi"/>
                <w:b/>
                <w:color w:val="000000" w:themeColor="text1"/>
                <w:sz w:val="22"/>
                <w:szCs w:val="22"/>
              </w:rPr>
            </w:pPr>
            <w:r w:rsidRPr="00A02DC2">
              <w:rPr>
                <w:rFonts w:asciiTheme="minorHAnsi" w:hAnsiTheme="minorHAnsi" w:cstheme="minorHAnsi"/>
                <w:b/>
                <w:color w:val="000000" w:themeColor="text1"/>
                <w:sz w:val="22"/>
                <w:szCs w:val="22"/>
              </w:rPr>
              <w:t xml:space="preserve">BALANCES AT HSBC </w:t>
            </w:r>
          </w:p>
          <w:p w14:paraId="28AD82E1" w14:textId="77777777" w:rsidR="00D1109F" w:rsidRPr="00A02DC2" w:rsidRDefault="00D1109F" w:rsidP="00D1109F">
            <w:pPr>
              <w:tabs>
                <w:tab w:val="left" w:pos="720"/>
                <w:tab w:val="left" w:pos="1440"/>
                <w:tab w:val="left" w:pos="2160"/>
                <w:tab w:val="left" w:pos="2880"/>
                <w:tab w:val="left" w:pos="3600"/>
                <w:tab w:val="left" w:pos="4320"/>
                <w:tab w:val="left" w:pos="5040"/>
                <w:tab w:val="left" w:pos="6159"/>
              </w:tabs>
              <w:ind w:firstLine="72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Rhayader TC (Precept) </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£ 47,066.38</w:t>
            </w:r>
          </w:p>
          <w:p w14:paraId="2382C07D" w14:textId="77777777" w:rsidR="00D1109F" w:rsidRPr="00A02DC2" w:rsidRDefault="00D1109F" w:rsidP="00D1109F">
            <w:pPr>
              <w:tabs>
                <w:tab w:val="left" w:pos="720"/>
                <w:tab w:val="left" w:pos="1440"/>
                <w:tab w:val="left" w:pos="2160"/>
                <w:tab w:val="left" w:pos="2880"/>
                <w:tab w:val="left" w:pos="3600"/>
                <w:tab w:val="left" w:pos="4320"/>
                <w:tab w:val="left" w:pos="5040"/>
                <w:tab w:val="left" w:pos="6159"/>
              </w:tabs>
              <w:ind w:left="5040" w:hanging="504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ab/>
              <w:t xml:space="preserve">Recycling Account </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£ 55,550.14 (</w:t>
            </w:r>
            <w:proofErr w:type="spellStart"/>
            <w:r w:rsidRPr="00A02DC2">
              <w:rPr>
                <w:rFonts w:asciiTheme="minorHAnsi" w:hAnsiTheme="minorHAnsi" w:cstheme="minorHAnsi"/>
                <w:color w:val="000000" w:themeColor="text1"/>
                <w:sz w:val="22"/>
                <w:szCs w:val="22"/>
              </w:rPr>
              <w:t>inc</w:t>
            </w:r>
            <w:proofErr w:type="spellEnd"/>
            <w:r w:rsidRPr="00A02DC2">
              <w:rPr>
                <w:rFonts w:asciiTheme="minorHAnsi" w:hAnsiTheme="minorHAnsi" w:cstheme="minorHAnsi"/>
                <w:color w:val="000000" w:themeColor="text1"/>
                <w:sz w:val="22"/>
                <w:szCs w:val="22"/>
              </w:rPr>
              <w:t xml:space="preserve"> Ringfenced balances)</w:t>
            </w:r>
          </w:p>
          <w:p w14:paraId="6A1F5193" w14:textId="77777777" w:rsidR="00D1109F" w:rsidRPr="00A02DC2" w:rsidRDefault="00D1109F" w:rsidP="00D1109F">
            <w:pPr>
              <w:ind w:firstLine="72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Public Toilet Account </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£ 19,470.71</w:t>
            </w:r>
          </w:p>
          <w:p w14:paraId="4E897042" w14:textId="77777777" w:rsidR="00D1109F" w:rsidRPr="00A02DC2" w:rsidRDefault="00D1109F" w:rsidP="00D1109F">
            <w:pPr>
              <w:ind w:firstLine="72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Allotment Account</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 xml:space="preserve">£   2,745.64 </w:t>
            </w:r>
          </w:p>
          <w:p w14:paraId="09A4777C" w14:textId="77777777" w:rsidR="00D1109F" w:rsidRPr="00A02DC2" w:rsidRDefault="00D1109F" w:rsidP="00D1109F">
            <w:pPr>
              <w:ind w:firstLine="72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Bryntitli Fund Account</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£ 28,159.94</w:t>
            </w:r>
          </w:p>
          <w:p w14:paraId="3115B42A" w14:textId="24B4F52C" w:rsidR="00D1109F" w:rsidRPr="00A02DC2" w:rsidRDefault="00D1109F" w:rsidP="00CB407C">
            <w:pPr>
              <w:rPr>
                <w:rFonts w:asciiTheme="minorHAnsi" w:hAnsiTheme="minorHAnsi" w:cstheme="minorHAnsi"/>
                <w:color w:val="000000" w:themeColor="text1"/>
                <w:sz w:val="22"/>
                <w:szCs w:val="22"/>
              </w:rPr>
            </w:pPr>
          </w:p>
          <w:p w14:paraId="08290F26" w14:textId="77777777" w:rsidR="00D1109F" w:rsidRPr="00A02DC2" w:rsidRDefault="00D1109F" w:rsidP="00D1109F">
            <w:pPr>
              <w:rPr>
                <w:rFonts w:asciiTheme="minorHAnsi" w:hAnsiTheme="minorHAnsi" w:cstheme="minorHAnsi"/>
                <w:b/>
                <w:color w:val="000000" w:themeColor="text1"/>
                <w:sz w:val="22"/>
                <w:szCs w:val="22"/>
                <w:u w:val="single"/>
              </w:rPr>
            </w:pPr>
            <w:r w:rsidRPr="00A02DC2">
              <w:rPr>
                <w:rFonts w:asciiTheme="minorHAnsi" w:hAnsiTheme="minorHAnsi" w:cstheme="minorHAnsi"/>
                <w:b/>
                <w:color w:val="000000" w:themeColor="text1"/>
                <w:sz w:val="22"/>
                <w:szCs w:val="22"/>
                <w:u w:val="single"/>
              </w:rPr>
              <w:t>Internal Transfers to approve</w:t>
            </w:r>
          </w:p>
          <w:p w14:paraId="2A36E326" w14:textId="77777777" w:rsidR="00D1109F" w:rsidRPr="00A02DC2" w:rsidRDefault="00D1109F" w:rsidP="00D1109F">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None</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 xml:space="preserve">  0.00</w:t>
            </w:r>
          </w:p>
          <w:p w14:paraId="16B4E114" w14:textId="77777777" w:rsidR="00D1109F" w:rsidRPr="00A02DC2" w:rsidRDefault="00D1109F" w:rsidP="00D1109F">
            <w:pPr>
              <w:rPr>
                <w:rFonts w:asciiTheme="minorHAnsi" w:hAnsiTheme="minorHAnsi" w:cstheme="minorHAnsi"/>
                <w:color w:val="000000" w:themeColor="text1"/>
                <w:sz w:val="22"/>
                <w:szCs w:val="22"/>
              </w:rPr>
            </w:pPr>
          </w:p>
          <w:p w14:paraId="342B7F8D" w14:textId="77777777" w:rsidR="00D1109F" w:rsidRPr="00A02DC2" w:rsidRDefault="00D1109F" w:rsidP="00D1109F">
            <w:pPr>
              <w:rPr>
                <w:rFonts w:asciiTheme="minorHAnsi" w:hAnsiTheme="minorHAnsi" w:cstheme="minorHAnsi"/>
                <w:b/>
                <w:color w:val="000000" w:themeColor="text1"/>
                <w:sz w:val="22"/>
                <w:szCs w:val="22"/>
                <w:u w:val="single"/>
              </w:rPr>
            </w:pPr>
            <w:r w:rsidRPr="00A02DC2">
              <w:rPr>
                <w:rFonts w:asciiTheme="minorHAnsi" w:hAnsiTheme="minorHAnsi" w:cstheme="minorHAnsi"/>
                <w:b/>
                <w:color w:val="000000" w:themeColor="text1"/>
                <w:sz w:val="22"/>
                <w:szCs w:val="22"/>
                <w:u w:val="single"/>
              </w:rPr>
              <w:t>Invoices for payment: PRECEPT</w:t>
            </w:r>
            <w:r w:rsidRPr="00A02DC2">
              <w:rPr>
                <w:rFonts w:asciiTheme="minorHAnsi" w:hAnsiTheme="minorHAnsi" w:cstheme="minorHAnsi"/>
                <w:color w:val="000000" w:themeColor="text1"/>
                <w:sz w:val="22"/>
                <w:szCs w:val="22"/>
              </w:rPr>
              <w:tab/>
              <w:t xml:space="preserve"> </w:t>
            </w:r>
          </w:p>
          <w:p w14:paraId="73780BAA" w14:textId="77777777" w:rsidR="00D1109F" w:rsidRPr="00A02DC2" w:rsidRDefault="00D1109F" w:rsidP="00D1109F">
            <w:pPr>
              <w:jc w:val="both"/>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Clerk Oct 2021 time sheet to be approved by DD/LP as per contract  </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640.01 (IB)</w:t>
            </w:r>
          </w:p>
          <w:p w14:paraId="5639D5FB" w14:textId="2BAD933A" w:rsidR="00D1109F" w:rsidRPr="00A02DC2" w:rsidRDefault="00D1109F" w:rsidP="00D1109F">
            <w:pPr>
              <w:jc w:val="both"/>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HMRC Oct 2021</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 xml:space="preserve">               244.62 (IB)</w:t>
            </w:r>
          </w:p>
          <w:p w14:paraId="03D2F519" w14:textId="77777777" w:rsidR="00D1109F" w:rsidRPr="00A02DC2" w:rsidRDefault="00D1109F" w:rsidP="00D1109F">
            <w:pPr>
              <w:jc w:val="both"/>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SSE 01/12/2020-5/01/2021</w:t>
            </w:r>
            <w:r w:rsidRPr="00A02DC2">
              <w:rPr>
                <w:rFonts w:asciiTheme="minorHAnsi" w:hAnsiTheme="minorHAnsi" w:cstheme="minorHAnsi"/>
                <w:color w:val="000000" w:themeColor="text1"/>
                <w:sz w:val="22"/>
                <w:szCs w:val="22"/>
              </w:rPr>
              <w:tab/>
              <w:t xml:space="preserve">  (</w:t>
            </w:r>
            <w:proofErr w:type="spellStart"/>
            <w:r w:rsidRPr="00A02DC2">
              <w:rPr>
                <w:rFonts w:asciiTheme="minorHAnsi" w:hAnsiTheme="minorHAnsi" w:cstheme="minorHAnsi"/>
                <w:color w:val="000000" w:themeColor="text1"/>
                <w:sz w:val="22"/>
                <w:szCs w:val="22"/>
              </w:rPr>
              <w:t>xmas</w:t>
            </w:r>
            <w:proofErr w:type="spellEnd"/>
            <w:r w:rsidRPr="00A02DC2">
              <w:rPr>
                <w:rFonts w:asciiTheme="minorHAnsi" w:hAnsiTheme="minorHAnsi" w:cstheme="minorHAnsi"/>
                <w:color w:val="000000" w:themeColor="text1"/>
                <w:sz w:val="22"/>
                <w:szCs w:val="22"/>
              </w:rPr>
              <w:t xml:space="preserve"> lights?)</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135.52 TBC</w:t>
            </w:r>
          </w:p>
          <w:p w14:paraId="6D0F1529" w14:textId="77777777" w:rsidR="00D1109F" w:rsidRPr="00A02DC2" w:rsidRDefault="00D1109F" w:rsidP="00D1109F">
            <w:pPr>
              <w:jc w:val="both"/>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Signs and </w:t>
            </w:r>
            <w:proofErr w:type="spellStart"/>
            <w:r w:rsidRPr="00A02DC2">
              <w:rPr>
                <w:rFonts w:asciiTheme="minorHAnsi" w:hAnsiTheme="minorHAnsi" w:cstheme="minorHAnsi"/>
                <w:color w:val="000000" w:themeColor="text1"/>
                <w:sz w:val="22"/>
                <w:szCs w:val="22"/>
              </w:rPr>
              <w:t>Lables</w:t>
            </w:r>
            <w:proofErr w:type="spellEnd"/>
            <w:r w:rsidRPr="00A02DC2">
              <w:rPr>
                <w:rFonts w:asciiTheme="minorHAnsi" w:hAnsiTheme="minorHAnsi" w:cstheme="minorHAnsi"/>
                <w:color w:val="000000" w:themeColor="text1"/>
                <w:sz w:val="22"/>
                <w:szCs w:val="22"/>
              </w:rPr>
              <w:t xml:space="preserve"> </w:t>
            </w:r>
            <w:proofErr w:type="spellStart"/>
            <w:r w:rsidRPr="00A02DC2">
              <w:rPr>
                <w:rFonts w:asciiTheme="minorHAnsi" w:hAnsiTheme="minorHAnsi" w:cstheme="minorHAnsi"/>
                <w:color w:val="000000" w:themeColor="text1"/>
                <w:sz w:val="22"/>
                <w:szCs w:val="22"/>
              </w:rPr>
              <w:t>inv</w:t>
            </w:r>
            <w:proofErr w:type="spellEnd"/>
            <w:r w:rsidRPr="00A02DC2">
              <w:rPr>
                <w:rFonts w:asciiTheme="minorHAnsi" w:hAnsiTheme="minorHAnsi" w:cstheme="minorHAnsi"/>
                <w:color w:val="000000" w:themeColor="text1"/>
                <w:sz w:val="22"/>
                <w:szCs w:val="22"/>
              </w:rPr>
              <w:t xml:space="preserve"> 19471</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341.64</w:t>
            </w:r>
          </w:p>
          <w:p w14:paraId="33E780C5" w14:textId="77777777" w:rsidR="00D1109F" w:rsidRPr="00A02DC2" w:rsidRDefault="00D1109F" w:rsidP="00D1109F">
            <w:pPr>
              <w:jc w:val="both"/>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p>
          <w:p w14:paraId="5343C255" w14:textId="77777777" w:rsidR="00D1109F" w:rsidRPr="00A02DC2" w:rsidRDefault="00D1109F" w:rsidP="00D1109F">
            <w:pPr>
              <w:rPr>
                <w:rFonts w:asciiTheme="minorHAnsi" w:hAnsiTheme="minorHAnsi" w:cstheme="minorHAnsi"/>
                <w:b/>
                <w:color w:val="000000" w:themeColor="text1"/>
                <w:sz w:val="22"/>
                <w:szCs w:val="22"/>
                <w:u w:val="single"/>
              </w:rPr>
            </w:pPr>
            <w:r w:rsidRPr="00A02DC2">
              <w:rPr>
                <w:rFonts w:asciiTheme="minorHAnsi" w:hAnsiTheme="minorHAnsi" w:cstheme="minorHAnsi"/>
                <w:b/>
                <w:color w:val="000000" w:themeColor="text1"/>
                <w:sz w:val="22"/>
                <w:szCs w:val="22"/>
                <w:u w:val="single"/>
              </w:rPr>
              <w:t>Invoices for payment: TOILETS</w:t>
            </w:r>
          </w:p>
          <w:p w14:paraId="69831CA1" w14:textId="77777777" w:rsidR="00D1109F" w:rsidRPr="00A02DC2" w:rsidRDefault="00D1109F" w:rsidP="00D1109F">
            <w:pPr>
              <w:jc w:val="both"/>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JAT (cleaning AUG) excludes HMRC</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389.19 (IB)</w:t>
            </w:r>
          </w:p>
          <w:p w14:paraId="65EE3FF3" w14:textId="77777777" w:rsidR="00D1109F" w:rsidRPr="00A02DC2" w:rsidRDefault="00D1109F" w:rsidP="00D1109F">
            <w:pPr>
              <w:jc w:val="both"/>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For Information: British Gas (976599639) DL</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 xml:space="preserve">193.50 </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p>
          <w:p w14:paraId="001849F6" w14:textId="77777777" w:rsidR="00D1109F" w:rsidRPr="00A02DC2" w:rsidRDefault="00D1109F" w:rsidP="00D1109F">
            <w:pPr>
              <w:jc w:val="both"/>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For Information: British Gas (162295881) </w:t>
            </w:r>
            <w:proofErr w:type="spellStart"/>
            <w:r w:rsidRPr="00A02DC2">
              <w:rPr>
                <w:rFonts w:asciiTheme="minorHAnsi" w:hAnsiTheme="minorHAnsi" w:cstheme="minorHAnsi"/>
                <w:color w:val="000000" w:themeColor="text1"/>
                <w:sz w:val="22"/>
                <w:szCs w:val="22"/>
              </w:rPr>
              <w:t>HyB</w:t>
            </w:r>
            <w:proofErr w:type="spellEnd"/>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 xml:space="preserve">   20.81</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p>
          <w:p w14:paraId="3EDA1F6F" w14:textId="77777777" w:rsidR="00D1109F" w:rsidRPr="00A02DC2" w:rsidRDefault="00D1109F" w:rsidP="00D1109F">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For Information; British Gas ()976599640 Triangle</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 xml:space="preserve">   58.45</w:t>
            </w:r>
          </w:p>
          <w:p w14:paraId="50F4C096" w14:textId="77777777" w:rsidR="00D1109F" w:rsidRPr="00A02DC2" w:rsidRDefault="00D1109F" w:rsidP="00D1109F">
            <w:pPr>
              <w:rPr>
                <w:rFonts w:asciiTheme="minorHAnsi" w:hAnsiTheme="minorHAnsi" w:cstheme="minorHAnsi"/>
                <w:color w:val="000000" w:themeColor="text1"/>
                <w:sz w:val="22"/>
                <w:szCs w:val="22"/>
              </w:rPr>
            </w:pPr>
            <w:r w:rsidRPr="00A02DC2">
              <w:rPr>
                <w:rFonts w:asciiTheme="minorHAnsi" w:hAnsiTheme="minorHAnsi" w:cstheme="minorHAnsi"/>
                <w:b/>
                <w:color w:val="000000" w:themeColor="text1"/>
                <w:sz w:val="22"/>
                <w:szCs w:val="22"/>
                <w:u w:val="single"/>
              </w:rPr>
              <w:t>Invoices for payment: ALLOTMENTS</w:t>
            </w:r>
          </w:p>
          <w:p w14:paraId="588D2B1C" w14:textId="77777777" w:rsidR="00D1109F" w:rsidRPr="00A02DC2" w:rsidRDefault="00D1109F" w:rsidP="00D1109F">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KBS (padlock)</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t xml:space="preserve">   31.98 (IB)</w:t>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p>
          <w:p w14:paraId="3ABBAB3D" w14:textId="77777777" w:rsidR="00D1109F" w:rsidRPr="00A02DC2" w:rsidRDefault="00D1109F" w:rsidP="00D1109F">
            <w:pPr>
              <w:rPr>
                <w:rFonts w:asciiTheme="minorHAnsi" w:hAnsiTheme="minorHAnsi" w:cstheme="minorHAnsi"/>
                <w:b/>
                <w:color w:val="000000" w:themeColor="text1"/>
                <w:sz w:val="22"/>
                <w:szCs w:val="22"/>
                <w:u w:val="single"/>
              </w:rPr>
            </w:pPr>
            <w:r w:rsidRPr="00A02DC2">
              <w:rPr>
                <w:rFonts w:asciiTheme="minorHAnsi" w:hAnsiTheme="minorHAnsi" w:cstheme="minorHAnsi"/>
                <w:b/>
                <w:color w:val="000000" w:themeColor="text1"/>
                <w:sz w:val="22"/>
                <w:szCs w:val="22"/>
                <w:u w:val="single"/>
              </w:rPr>
              <w:t>Invoices for payment: RECYCLING</w:t>
            </w:r>
            <w:r w:rsidRPr="00A02DC2">
              <w:rPr>
                <w:rFonts w:asciiTheme="minorHAnsi" w:hAnsiTheme="minorHAnsi" w:cstheme="minorHAnsi"/>
                <w:color w:val="000000" w:themeColor="text1"/>
                <w:sz w:val="22"/>
                <w:szCs w:val="22"/>
              </w:rPr>
              <w:tab/>
              <w:t xml:space="preserve"> </w:t>
            </w:r>
          </w:p>
          <w:p w14:paraId="4CA50360" w14:textId="77777777" w:rsidR="00D1109F" w:rsidRPr="00A02DC2" w:rsidRDefault="00D1109F" w:rsidP="00D1109F">
            <w:pPr>
              <w:jc w:val="both"/>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None</w:t>
            </w:r>
          </w:p>
          <w:p w14:paraId="717F46E6" w14:textId="77777777" w:rsidR="00D1109F" w:rsidRPr="00A02DC2" w:rsidRDefault="00D1109F" w:rsidP="00D1109F">
            <w:pPr>
              <w:rPr>
                <w:rFonts w:asciiTheme="minorHAnsi" w:hAnsiTheme="minorHAnsi" w:cstheme="minorHAnsi"/>
                <w:b/>
                <w:color w:val="000000" w:themeColor="text1"/>
                <w:sz w:val="22"/>
                <w:szCs w:val="22"/>
                <w:u w:val="single"/>
              </w:rPr>
            </w:pPr>
            <w:r w:rsidRPr="00A02DC2">
              <w:rPr>
                <w:rFonts w:asciiTheme="minorHAnsi" w:hAnsiTheme="minorHAnsi" w:cstheme="minorHAnsi"/>
                <w:b/>
                <w:color w:val="000000" w:themeColor="text1"/>
                <w:sz w:val="22"/>
                <w:szCs w:val="22"/>
                <w:u w:val="single"/>
              </w:rPr>
              <w:t>Invoices for payment: BRYNTITLI</w:t>
            </w:r>
          </w:p>
          <w:p w14:paraId="3ACFDB45" w14:textId="77777777" w:rsidR="00D1109F" w:rsidRPr="00A02DC2" w:rsidRDefault="00D1109F" w:rsidP="00D1109F">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None</w:t>
            </w:r>
          </w:p>
          <w:p w14:paraId="67E61773" w14:textId="41EF6D96" w:rsidR="00DB32AF" w:rsidRPr="00A02DC2" w:rsidRDefault="00DB32AF" w:rsidP="00DB32AF">
            <w:pPr>
              <w:rPr>
                <w:rFonts w:asciiTheme="minorHAnsi" w:hAnsiTheme="minorHAnsi" w:cstheme="minorHAnsi"/>
                <w:b/>
                <w:color w:val="000000" w:themeColor="text1"/>
                <w:sz w:val="22"/>
                <w:szCs w:val="22"/>
              </w:rPr>
            </w:pP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r w:rsidRPr="00A02DC2">
              <w:rPr>
                <w:rFonts w:asciiTheme="minorHAnsi" w:hAnsiTheme="minorHAnsi" w:cstheme="minorHAnsi"/>
                <w:color w:val="000000" w:themeColor="text1"/>
                <w:sz w:val="22"/>
                <w:szCs w:val="22"/>
              </w:rPr>
              <w:tab/>
            </w:r>
          </w:p>
          <w:p w14:paraId="6175E8EC" w14:textId="377342A4" w:rsidR="004351DC" w:rsidRPr="00A02DC2" w:rsidRDefault="004351DC" w:rsidP="00691484">
            <w:pPr>
              <w:pStyle w:val="ListParagraph"/>
              <w:numPr>
                <w:ilvl w:val="0"/>
                <w:numId w:val="4"/>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Management Accounts/Budget review: had been circulated before the meeting and was also viewed on screen. Clerk gave a brief explanation. </w:t>
            </w:r>
            <w:r w:rsidRPr="00A02DC2">
              <w:rPr>
                <w:rFonts w:asciiTheme="minorHAnsi" w:hAnsiTheme="minorHAnsi" w:cstheme="minorHAnsi"/>
                <w:b/>
                <w:color w:val="000000" w:themeColor="text1"/>
                <w:sz w:val="22"/>
                <w:szCs w:val="22"/>
              </w:rPr>
              <w:t>Balances and spending to be consid</w:t>
            </w:r>
            <w:r w:rsidR="00B445C9" w:rsidRPr="00A02DC2">
              <w:rPr>
                <w:rFonts w:asciiTheme="minorHAnsi" w:hAnsiTheme="minorHAnsi" w:cstheme="minorHAnsi"/>
                <w:b/>
                <w:color w:val="000000" w:themeColor="text1"/>
                <w:sz w:val="22"/>
                <w:szCs w:val="22"/>
              </w:rPr>
              <w:t>e</w:t>
            </w:r>
            <w:r w:rsidRPr="00A02DC2">
              <w:rPr>
                <w:rFonts w:asciiTheme="minorHAnsi" w:hAnsiTheme="minorHAnsi" w:cstheme="minorHAnsi"/>
                <w:b/>
                <w:color w:val="000000" w:themeColor="text1"/>
                <w:sz w:val="22"/>
                <w:szCs w:val="22"/>
              </w:rPr>
              <w:t>red in precept setting</w:t>
            </w:r>
            <w:r w:rsidRPr="00A02DC2">
              <w:rPr>
                <w:rFonts w:asciiTheme="minorHAnsi" w:hAnsiTheme="minorHAnsi" w:cstheme="minorHAnsi"/>
                <w:color w:val="000000" w:themeColor="text1"/>
                <w:sz w:val="22"/>
                <w:szCs w:val="22"/>
              </w:rPr>
              <w:t>.</w:t>
            </w:r>
            <w:r w:rsidR="00B445C9" w:rsidRPr="00A02DC2">
              <w:rPr>
                <w:rFonts w:asciiTheme="minorHAnsi" w:hAnsiTheme="minorHAnsi" w:cstheme="minorHAnsi"/>
                <w:color w:val="000000" w:themeColor="text1"/>
                <w:sz w:val="22"/>
                <w:szCs w:val="22"/>
              </w:rPr>
              <w:t xml:space="preserve"> Members thanked the Clerk for the useful overview. </w:t>
            </w:r>
            <w:r w:rsidR="00E0793E" w:rsidRPr="00A02DC2">
              <w:rPr>
                <w:rFonts w:asciiTheme="minorHAnsi" w:hAnsiTheme="minorHAnsi" w:cstheme="minorHAnsi"/>
                <w:color w:val="000000" w:themeColor="text1"/>
                <w:sz w:val="22"/>
                <w:szCs w:val="22"/>
              </w:rPr>
              <w:t xml:space="preserve">It was agreed that funds set aside within the </w:t>
            </w:r>
            <w:r w:rsidR="00E0793E" w:rsidRPr="00A02DC2">
              <w:rPr>
                <w:rFonts w:asciiTheme="minorHAnsi" w:hAnsiTheme="minorHAnsi" w:cstheme="minorHAnsi"/>
                <w:b/>
                <w:color w:val="000000" w:themeColor="text1"/>
                <w:sz w:val="22"/>
                <w:szCs w:val="22"/>
              </w:rPr>
              <w:t>precept budget for Community Organisations should be paid over</w:t>
            </w:r>
            <w:r w:rsidR="00E0793E" w:rsidRPr="00A02DC2">
              <w:rPr>
                <w:rFonts w:asciiTheme="minorHAnsi" w:hAnsiTheme="minorHAnsi" w:cstheme="minorHAnsi"/>
                <w:color w:val="000000" w:themeColor="text1"/>
                <w:sz w:val="22"/>
                <w:szCs w:val="22"/>
              </w:rPr>
              <w:t>. (RT/DD)</w:t>
            </w:r>
          </w:p>
          <w:p w14:paraId="03758379" w14:textId="5B64C923" w:rsidR="004351DC" w:rsidRPr="00A02DC2" w:rsidRDefault="004351DC" w:rsidP="00691484">
            <w:pPr>
              <w:pStyle w:val="ListParagraph"/>
              <w:numPr>
                <w:ilvl w:val="0"/>
                <w:numId w:val="4"/>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lastRenderedPageBreak/>
              <w:t>To consider/note applications for funding.</w:t>
            </w:r>
            <w:r w:rsidRPr="00A02DC2">
              <w:rPr>
                <w:rFonts w:asciiTheme="minorHAnsi" w:hAnsiTheme="minorHAnsi" w:cstheme="minorHAnsi"/>
                <w:b/>
                <w:color w:val="000000" w:themeColor="text1"/>
                <w:sz w:val="22"/>
                <w:szCs w:val="22"/>
              </w:rPr>
              <w:t xml:space="preserve"> None received.</w:t>
            </w:r>
          </w:p>
          <w:p w14:paraId="4E417559" w14:textId="45439C36" w:rsidR="004351DC" w:rsidRPr="00A02DC2" w:rsidRDefault="004351DC" w:rsidP="00691484">
            <w:pPr>
              <w:pStyle w:val="ListParagraph"/>
              <w:numPr>
                <w:ilvl w:val="0"/>
                <w:numId w:val="4"/>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To agree a date to assess Bryntitli Fund applications. Closing date set as 5/11/21 with decisions to be approved at November meeting. </w:t>
            </w:r>
          </w:p>
          <w:p w14:paraId="403FC09B" w14:textId="72267E2D" w:rsidR="004351DC" w:rsidRPr="00A02DC2" w:rsidRDefault="004351DC" w:rsidP="00691484">
            <w:pPr>
              <w:pStyle w:val="ListParagraph"/>
              <w:numPr>
                <w:ilvl w:val="0"/>
                <w:numId w:val="4"/>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Audit update: Audit Wales had advised that many audits had not been completed by them by 30/09/21 as a result all TCCs with unaudited accounts to post public notice to explain this and copies of the unaudited accounts for public </w:t>
            </w:r>
            <w:r w:rsidR="00D1109F" w:rsidRPr="00A02DC2">
              <w:rPr>
                <w:rFonts w:asciiTheme="minorHAnsi" w:hAnsiTheme="minorHAnsi" w:cstheme="minorHAnsi"/>
                <w:color w:val="000000" w:themeColor="text1"/>
                <w:sz w:val="22"/>
                <w:szCs w:val="22"/>
              </w:rPr>
              <w:t xml:space="preserve">viewing. This had been done on notice boards and the website. </w:t>
            </w:r>
            <w:r w:rsidR="006E4617" w:rsidRPr="00A02DC2">
              <w:rPr>
                <w:rFonts w:asciiTheme="minorHAnsi" w:hAnsiTheme="minorHAnsi" w:cstheme="minorHAnsi"/>
                <w:color w:val="000000" w:themeColor="text1"/>
                <w:sz w:val="22"/>
                <w:szCs w:val="22"/>
              </w:rPr>
              <w:t xml:space="preserve">Noted </w:t>
            </w:r>
            <w:r w:rsidR="00D1109F" w:rsidRPr="00A02DC2">
              <w:rPr>
                <w:rFonts w:asciiTheme="minorHAnsi" w:hAnsiTheme="minorHAnsi" w:cstheme="minorHAnsi"/>
                <w:color w:val="000000" w:themeColor="text1"/>
                <w:sz w:val="22"/>
                <w:szCs w:val="22"/>
              </w:rPr>
              <w:t xml:space="preserve">full audit information takes up </w:t>
            </w:r>
            <w:r w:rsidR="006E4617" w:rsidRPr="00A02DC2">
              <w:rPr>
                <w:rFonts w:asciiTheme="minorHAnsi" w:hAnsiTheme="minorHAnsi" w:cstheme="minorHAnsi"/>
                <w:color w:val="000000" w:themeColor="text1"/>
                <w:sz w:val="22"/>
                <w:szCs w:val="22"/>
              </w:rPr>
              <w:t>much</w:t>
            </w:r>
            <w:r w:rsidR="00D1109F" w:rsidRPr="00A02DC2">
              <w:rPr>
                <w:rFonts w:asciiTheme="minorHAnsi" w:hAnsiTheme="minorHAnsi" w:cstheme="minorHAnsi"/>
                <w:color w:val="000000" w:themeColor="text1"/>
                <w:sz w:val="22"/>
                <w:szCs w:val="22"/>
              </w:rPr>
              <w:t xml:space="preserve"> notice board space. The notice and Accounting detai</w:t>
            </w:r>
            <w:r w:rsidR="00B445C9" w:rsidRPr="00A02DC2">
              <w:rPr>
                <w:rFonts w:asciiTheme="minorHAnsi" w:hAnsiTheme="minorHAnsi" w:cstheme="minorHAnsi"/>
                <w:color w:val="000000" w:themeColor="text1"/>
                <w:sz w:val="22"/>
                <w:szCs w:val="22"/>
              </w:rPr>
              <w:t>l to</w:t>
            </w:r>
            <w:r w:rsidR="00D1109F" w:rsidRPr="00A02DC2">
              <w:rPr>
                <w:rFonts w:asciiTheme="minorHAnsi" w:hAnsiTheme="minorHAnsi" w:cstheme="minorHAnsi"/>
                <w:color w:val="000000" w:themeColor="text1"/>
                <w:sz w:val="22"/>
                <w:szCs w:val="22"/>
              </w:rPr>
              <w:t xml:space="preserve"> be left with a note to say the full Annual return available to view at Cllr CE’s office</w:t>
            </w:r>
            <w:r w:rsidR="00B445C9" w:rsidRPr="00A02DC2">
              <w:rPr>
                <w:rFonts w:asciiTheme="minorHAnsi" w:hAnsiTheme="minorHAnsi" w:cstheme="minorHAnsi"/>
                <w:color w:val="000000" w:themeColor="text1"/>
                <w:sz w:val="22"/>
                <w:szCs w:val="22"/>
              </w:rPr>
              <w:t>s 4 North Stree</w:t>
            </w:r>
            <w:r w:rsidR="00C16515" w:rsidRPr="00A02DC2">
              <w:rPr>
                <w:rFonts w:asciiTheme="minorHAnsi" w:hAnsiTheme="minorHAnsi" w:cstheme="minorHAnsi"/>
                <w:color w:val="000000" w:themeColor="text1"/>
                <w:sz w:val="22"/>
                <w:szCs w:val="22"/>
              </w:rPr>
              <w:t>t</w:t>
            </w:r>
            <w:r w:rsidR="00B445C9" w:rsidRPr="00A02DC2">
              <w:rPr>
                <w:rFonts w:asciiTheme="minorHAnsi" w:hAnsiTheme="minorHAnsi" w:cstheme="minorHAnsi"/>
                <w:color w:val="000000" w:themeColor="text1"/>
                <w:sz w:val="22"/>
                <w:szCs w:val="22"/>
              </w:rPr>
              <w:t>, Rhayader</w:t>
            </w:r>
            <w:r w:rsidR="00C16515" w:rsidRPr="00A02DC2">
              <w:rPr>
                <w:rFonts w:asciiTheme="minorHAnsi" w:hAnsiTheme="minorHAnsi" w:cstheme="minorHAnsi"/>
                <w:color w:val="000000" w:themeColor="text1"/>
                <w:sz w:val="22"/>
                <w:szCs w:val="22"/>
              </w:rPr>
              <w:t xml:space="preserve"> </w:t>
            </w:r>
            <w:r w:rsidR="00D1109F" w:rsidRPr="00A02DC2">
              <w:rPr>
                <w:rFonts w:asciiTheme="minorHAnsi" w:hAnsiTheme="minorHAnsi" w:cstheme="minorHAnsi"/>
                <w:color w:val="000000" w:themeColor="text1"/>
                <w:sz w:val="22"/>
                <w:szCs w:val="22"/>
              </w:rPr>
              <w:t xml:space="preserve"> </w:t>
            </w:r>
          </w:p>
          <w:p w14:paraId="014A4205" w14:textId="194BDB6D" w:rsidR="008F7112" w:rsidRPr="00A02DC2" w:rsidRDefault="008F7112" w:rsidP="005847C2">
            <w:pPr>
              <w:rPr>
                <w:rFonts w:asciiTheme="minorHAnsi" w:hAnsiTheme="minorHAnsi" w:cstheme="minorHAnsi"/>
                <w:color w:val="000000" w:themeColor="text1"/>
                <w:sz w:val="22"/>
                <w:szCs w:val="22"/>
              </w:rPr>
            </w:pPr>
          </w:p>
        </w:tc>
      </w:tr>
      <w:tr w:rsidR="00B445C9" w:rsidRPr="00A02DC2" w14:paraId="1222E84A" w14:textId="77777777" w:rsidTr="006F7961">
        <w:tc>
          <w:tcPr>
            <w:tcW w:w="993" w:type="dxa"/>
          </w:tcPr>
          <w:p w14:paraId="03175C49" w14:textId="3B5222A9" w:rsidR="00A9792B" w:rsidRPr="00A02DC2" w:rsidRDefault="00A9792B" w:rsidP="00A9792B">
            <w:pPr>
              <w:tabs>
                <w:tab w:val="left" w:pos="567"/>
              </w:tabs>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lastRenderedPageBreak/>
              <w:t>0</w:t>
            </w:r>
            <w:r w:rsidR="00C379AE" w:rsidRPr="00A02DC2">
              <w:rPr>
                <w:rFonts w:asciiTheme="minorHAnsi" w:hAnsiTheme="minorHAnsi" w:cstheme="minorHAnsi"/>
                <w:bCs/>
                <w:color w:val="000000" w:themeColor="text1"/>
                <w:sz w:val="22"/>
                <w:szCs w:val="22"/>
              </w:rPr>
              <w:t>7</w:t>
            </w:r>
            <w:r w:rsidRPr="00A02DC2">
              <w:rPr>
                <w:rFonts w:asciiTheme="minorHAnsi" w:hAnsiTheme="minorHAnsi" w:cstheme="minorHAnsi"/>
                <w:bCs/>
                <w:color w:val="000000" w:themeColor="text1"/>
                <w:sz w:val="22"/>
                <w:szCs w:val="22"/>
              </w:rPr>
              <w:t>21/13</w:t>
            </w:r>
          </w:p>
        </w:tc>
        <w:tc>
          <w:tcPr>
            <w:tcW w:w="9355" w:type="dxa"/>
            <w:gridSpan w:val="3"/>
          </w:tcPr>
          <w:p w14:paraId="5DF61F80" w14:textId="77777777" w:rsidR="00A9792B" w:rsidRPr="00A02DC2" w:rsidRDefault="00A9792B" w:rsidP="00A9792B">
            <w:pPr>
              <w:pStyle w:val="NormalWeb"/>
              <w:rPr>
                <w:rFonts w:asciiTheme="minorHAnsi" w:hAnsiTheme="minorHAnsi" w:cstheme="minorHAnsi"/>
                <w:b/>
                <w:bCs/>
                <w:color w:val="000000" w:themeColor="text1"/>
                <w:sz w:val="22"/>
                <w:szCs w:val="22"/>
              </w:rPr>
            </w:pPr>
            <w:r w:rsidRPr="00A02DC2">
              <w:rPr>
                <w:rFonts w:asciiTheme="minorHAnsi" w:hAnsiTheme="minorHAnsi" w:cstheme="minorHAnsi"/>
                <w:b/>
                <w:bCs/>
                <w:color w:val="000000" w:themeColor="text1"/>
                <w:sz w:val="22"/>
                <w:szCs w:val="22"/>
              </w:rPr>
              <w:t xml:space="preserve">GOVERNANCE, STRATEGY and POLICY </w:t>
            </w:r>
          </w:p>
          <w:p w14:paraId="21524B0D" w14:textId="62356308" w:rsidR="00C16515" w:rsidRPr="00A02DC2" w:rsidRDefault="00A9792B" w:rsidP="00691484">
            <w:pPr>
              <w:pStyle w:val="ListParagraph"/>
              <w:numPr>
                <w:ilvl w:val="0"/>
                <w:numId w:val="13"/>
              </w:num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Personnel – Clerk/RFO recruitment.  </w:t>
            </w:r>
            <w:r w:rsidR="00C16515" w:rsidRPr="00A02DC2">
              <w:rPr>
                <w:rFonts w:asciiTheme="minorHAnsi" w:hAnsiTheme="minorHAnsi" w:cstheme="minorHAnsi"/>
                <w:color w:val="000000" w:themeColor="text1"/>
                <w:sz w:val="22"/>
                <w:szCs w:val="22"/>
              </w:rPr>
              <w:t xml:space="preserve">Council Clerk and an RFO job description in draft by DD, to be circulated and a video meeting for DD LP JN and Clerk to prepare recommendation for Precept budget. </w:t>
            </w:r>
          </w:p>
          <w:p w14:paraId="35250698" w14:textId="77777777" w:rsidR="00C16515" w:rsidRPr="00A02DC2" w:rsidRDefault="00C16515" w:rsidP="00C16515">
            <w:pPr>
              <w:pStyle w:val="ListParagraph"/>
              <w:rPr>
                <w:rFonts w:asciiTheme="minorHAnsi" w:hAnsiTheme="minorHAnsi" w:cstheme="minorHAnsi"/>
                <w:color w:val="000000" w:themeColor="text1"/>
                <w:sz w:val="22"/>
                <w:szCs w:val="22"/>
              </w:rPr>
            </w:pPr>
          </w:p>
          <w:p w14:paraId="54B72C14" w14:textId="29E71661" w:rsidR="00CB36AB" w:rsidRPr="00A02DC2" w:rsidRDefault="00CB36AB" w:rsidP="00C16515">
            <w:pPr>
              <w:pStyle w:val="ListParagraph"/>
              <w:contextualSpacing w:val="0"/>
              <w:rPr>
                <w:rFonts w:asciiTheme="minorHAnsi" w:hAnsiTheme="minorHAnsi" w:cstheme="minorHAnsi"/>
                <w:bCs/>
                <w:color w:val="000000" w:themeColor="text1"/>
                <w:sz w:val="22"/>
                <w:szCs w:val="22"/>
              </w:rPr>
            </w:pPr>
          </w:p>
        </w:tc>
      </w:tr>
      <w:tr w:rsidR="00A02DC2" w:rsidRPr="00A02DC2" w14:paraId="2541D412" w14:textId="77777777" w:rsidTr="006F7961">
        <w:tc>
          <w:tcPr>
            <w:tcW w:w="993" w:type="dxa"/>
          </w:tcPr>
          <w:p w14:paraId="60361D5F" w14:textId="376118A9" w:rsidR="00A9792B" w:rsidRPr="00A02DC2" w:rsidRDefault="00A9792B" w:rsidP="00A9792B">
            <w:pPr>
              <w:tabs>
                <w:tab w:val="left" w:pos="567"/>
              </w:tabs>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t>0</w:t>
            </w:r>
            <w:r w:rsidR="00C379AE" w:rsidRPr="00A02DC2">
              <w:rPr>
                <w:rFonts w:asciiTheme="minorHAnsi" w:hAnsiTheme="minorHAnsi" w:cstheme="minorHAnsi"/>
                <w:bCs/>
                <w:color w:val="000000" w:themeColor="text1"/>
                <w:sz w:val="22"/>
                <w:szCs w:val="22"/>
              </w:rPr>
              <w:t>7</w:t>
            </w:r>
            <w:r w:rsidRPr="00A02DC2">
              <w:rPr>
                <w:rFonts w:asciiTheme="minorHAnsi" w:hAnsiTheme="minorHAnsi" w:cstheme="minorHAnsi"/>
                <w:bCs/>
                <w:color w:val="000000" w:themeColor="text1"/>
                <w:sz w:val="22"/>
                <w:szCs w:val="22"/>
              </w:rPr>
              <w:t>21/14</w:t>
            </w:r>
          </w:p>
        </w:tc>
        <w:tc>
          <w:tcPr>
            <w:tcW w:w="9355" w:type="dxa"/>
            <w:gridSpan w:val="3"/>
          </w:tcPr>
          <w:p w14:paraId="0256D307" w14:textId="13D94551" w:rsidR="00A9792B" w:rsidRPr="00A02DC2" w:rsidRDefault="00A9792B" w:rsidP="00A9792B">
            <w:pPr>
              <w:rPr>
                <w:rFonts w:asciiTheme="minorHAnsi" w:hAnsiTheme="minorHAnsi" w:cstheme="minorHAnsi"/>
                <w:color w:val="000000" w:themeColor="text1"/>
                <w:sz w:val="22"/>
                <w:szCs w:val="22"/>
              </w:rPr>
            </w:pPr>
            <w:r w:rsidRPr="00A02DC2">
              <w:rPr>
                <w:rFonts w:asciiTheme="minorHAnsi" w:hAnsiTheme="minorHAnsi" w:cstheme="minorHAnsi"/>
                <w:b/>
                <w:bCs/>
                <w:color w:val="000000" w:themeColor="text1"/>
                <w:sz w:val="22"/>
                <w:szCs w:val="22"/>
              </w:rPr>
              <w:t xml:space="preserve">CORRESPONDENCE: </w:t>
            </w:r>
            <w:r w:rsidRPr="00A02DC2">
              <w:rPr>
                <w:rFonts w:asciiTheme="minorHAnsi" w:hAnsiTheme="minorHAnsi" w:cstheme="minorHAnsi"/>
                <w:color w:val="000000" w:themeColor="text1"/>
                <w:sz w:val="22"/>
                <w:szCs w:val="22"/>
              </w:rPr>
              <w:t xml:space="preserve">To receive and consider the following items of correspondence received before the meeting.  The following correspondence was noted </w:t>
            </w:r>
            <w:r w:rsidR="00C16515" w:rsidRPr="00A02DC2">
              <w:rPr>
                <w:rFonts w:asciiTheme="minorHAnsi" w:hAnsiTheme="minorHAnsi" w:cstheme="minorHAnsi"/>
                <w:color w:val="000000" w:themeColor="text1"/>
                <w:sz w:val="22"/>
                <w:szCs w:val="22"/>
              </w:rPr>
              <w:t xml:space="preserve">having been circulated previously with no further comments made at the meeting </w:t>
            </w:r>
          </w:p>
          <w:p w14:paraId="281E523F" w14:textId="2E460837" w:rsidR="00A9792B" w:rsidRPr="00A02DC2" w:rsidRDefault="00A9792B" w:rsidP="00A9792B">
            <w:pPr>
              <w:rPr>
                <w:rFonts w:asciiTheme="minorHAnsi" w:hAnsiTheme="minorHAnsi" w:cstheme="minorHAnsi"/>
                <w:color w:val="000000" w:themeColor="text1"/>
                <w:sz w:val="22"/>
                <w:szCs w:val="22"/>
              </w:rPr>
            </w:pPr>
          </w:p>
          <w:p w14:paraId="0285C957" w14:textId="07896562" w:rsidR="00C16515" w:rsidRPr="00A02DC2" w:rsidRDefault="00C16515" w:rsidP="00691484">
            <w:pPr>
              <w:pStyle w:val="ListParagraph"/>
              <w:numPr>
                <w:ilvl w:val="0"/>
                <w:numId w:val="11"/>
              </w:numPr>
              <w:spacing w:after="200" w:line="276" w:lineRule="auto"/>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Regional Learning &amp; Skills Partnership For Mid Wales: Establishment, Governance &amp; Management Report</w:t>
            </w:r>
          </w:p>
          <w:p w14:paraId="6189BBDC" w14:textId="5391BA1E" w:rsidR="00C16515" w:rsidRPr="00A02DC2" w:rsidRDefault="00C16515" w:rsidP="00691484">
            <w:pPr>
              <w:pStyle w:val="ListParagraph"/>
              <w:numPr>
                <w:ilvl w:val="0"/>
                <w:numId w:val="11"/>
              </w:numPr>
              <w:spacing w:after="200" w:line="276" w:lineRule="auto"/>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Growth Deal Update Briefing (from PCC) </w:t>
            </w:r>
          </w:p>
          <w:p w14:paraId="7BF8DC09" w14:textId="34D7C125" w:rsidR="00C16515" w:rsidRPr="00A02DC2" w:rsidRDefault="00C16515" w:rsidP="00691484">
            <w:pPr>
              <w:pStyle w:val="ListParagraph"/>
              <w:numPr>
                <w:ilvl w:val="0"/>
                <w:numId w:val="11"/>
              </w:numPr>
              <w:spacing w:after="200" w:line="276" w:lineRule="auto"/>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Phase 2 Of Diversity In Democracy </w:t>
            </w:r>
          </w:p>
          <w:p w14:paraId="151E3271" w14:textId="7A09E0C3" w:rsidR="00C16515" w:rsidRPr="00A02DC2" w:rsidRDefault="00C16515" w:rsidP="00691484">
            <w:pPr>
              <w:pStyle w:val="ListParagraph"/>
              <w:numPr>
                <w:ilvl w:val="0"/>
                <w:numId w:val="11"/>
              </w:numPr>
              <w:spacing w:after="200" w:line="276" w:lineRule="auto"/>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Welsh Youth Parliament</w:t>
            </w:r>
          </w:p>
          <w:p w14:paraId="0C503D86" w14:textId="60BBDCFF" w:rsidR="00C16515" w:rsidRPr="00A02DC2" w:rsidRDefault="00C16515" w:rsidP="00691484">
            <w:pPr>
              <w:pStyle w:val="ListParagraph"/>
              <w:numPr>
                <w:ilvl w:val="0"/>
                <w:numId w:val="11"/>
              </w:numPr>
              <w:spacing w:after="200" w:line="276" w:lineRule="auto"/>
              <w:rPr>
                <w:rFonts w:asciiTheme="minorHAnsi" w:hAnsiTheme="minorHAnsi" w:cstheme="minorHAnsi"/>
                <w:color w:val="000000" w:themeColor="text1"/>
                <w:sz w:val="22"/>
                <w:szCs w:val="22"/>
                <w:shd w:val="clear" w:color="auto" w:fill="FFFFFF"/>
              </w:rPr>
            </w:pPr>
            <w:r w:rsidRPr="00A02DC2">
              <w:rPr>
                <w:rFonts w:asciiTheme="minorHAnsi" w:hAnsiTheme="minorHAnsi" w:cstheme="minorHAnsi"/>
                <w:color w:val="000000" w:themeColor="text1"/>
                <w:sz w:val="22"/>
                <w:szCs w:val="22"/>
                <w:shd w:val="clear" w:color="auto" w:fill="FFFFFF"/>
              </w:rPr>
              <w:t>Powys Community Health Council ‘Access To Dentists During The COVID-19 Pandemic’ report</w:t>
            </w:r>
          </w:p>
          <w:p w14:paraId="7D54F559" w14:textId="2219FEBA" w:rsidR="00C16515" w:rsidRPr="00A02DC2" w:rsidRDefault="00C16515" w:rsidP="00691484">
            <w:pPr>
              <w:pStyle w:val="ListParagraph"/>
              <w:numPr>
                <w:ilvl w:val="0"/>
                <w:numId w:val="11"/>
              </w:numPr>
              <w:spacing w:after="200" w:line="276" w:lineRule="auto"/>
              <w:rPr>
                <w:rFonts w:asciiTheme="minorHAnsi" w:hAnsiTheme="minorHAnsi" w:cstheme="minorHAnsi"/>
                <w:color w:val="000000" w:themeColor="text1"/>
                <w:sz w:val="22"/>
                <w:szCs w:val="22"/>
                <w:shd w:val="clear" w:color="auto" w:fill="F9E9F2"/>
              </w:rPr>
            </w:pPr>
            <w:r w:rsidRPr="00A02DC2">
              <w:rPr>
                <w:rFonts w:asciiTheme="minorHAnsi" w:hAnsiTheme="minorHAnsi" w:cstheme="minorHAnsi"/>
                <w:color w:val="000000" w:themeColor="text1"/>
                <w:sz w:val="22"/>
                <w:szCs w:val="22"/>
                <w:shd w:val="clear" w:color="auto" w:fill="F9E9F2"/>
              </w:rPr>
              <w:t xml:space="preserve">National Lottery – climate action fund </w:t>
            </w:r>
          </w:p>
          <w:p w14:paraId="3F5555F6" w14:textId="77777777" w:rsidR="00C16515" w:rsidRPr="00A02DC2" w:rsidRDefault="00C16515" w:rsidP="00691484">
            <w:pPr>
              <w:pStyle w:val="ListParagraph"/>
              <w:numPr>
                <w:ilvl w:val="0"/>
                <w:numId w:val="11"/>
              </w:numPr>
              <w:spacing w:after="200" w:line="276" w:lineRule="auto"/>
              <w:rPr>
                <w:rFonts w:asciiTheme="minorHAnsi" w:hAnsiTheme="minorHAnsi" w:cstheme="minorHAnsi"/>
                <w:color w:val="000000" w:themeColor="text1"/>
                <w:sz w:val="22"/>
                <w:szCs w:val="22"/>
                <w:shd w:val="clear" w:color="auto" w:fill="FFFFFF"/>
              </w:rPr>
            </w:pPr>
            <w:r w:rsidRPr="00A02DC2">
              <w:rPr>
                <w:rFonts w:asciiTheme="minorHAnsi" w:hAnsiTheme="minorHAnsi" w:cstheme="minorHAnsi"/>
                <w:color w:val="000000" w:themeColor="text1"/>
                <w:sz w:val="22"/>
                <w:szCs w:val="22"/>
                <w:shd w:val="clear" w:color="auto" w:fill="FFFFFF"/>
              </w:rPr>
              <w:t xml:space="preserve">Llandrindod Wells Town Council – written to WG re impact of LG&amp;E(W) Act 2021 remote access to meetings. Suggest other councils also write. </w:t>
            </w:r>
            <w:r w:rsidRPr="00A02DC2">
              <w:rPr>
                <w:rFonts w:asciiTheme="minorHAnsi" w:hAnsiTheme="minorHAnsi" w:cstheme="minorHAnsi"/>
                <w:b/>
                <w:color w:val="000000" w:themeColor="text1"/>
                <w:sz w:val="22"/>
                <w:szCs w:val="22"/>
                <w:shd w:val="clear" w:color="auto" w:fill="FFFFFF"/>
              </w:rPr>
              <w:t>Agreed Clerk should email WG</w:t>
            </w:r>
          </w:p>
          <w:p w14:paraId="49916B64" w14:textId="5A4DE21C" w:rsidR="00EE45F7" w:rsidRPr="00A02DC2" w:rsidRDefault="00C16515" w:rsidP="00691484">
            <w:pPr>
              <w:pStyle w:val="m-7114407380998220655msolistparagraph"/>
              <w:numPr>
                <w:ilvl w:val="0"/>
                <w:numId w:val="11"/>
              </w:numPr>
              <w:spacing w:before="0" w:beforeAutospacing="0" w:after="0" w:afterAutospacing="0"/>
              <w:rPr>
                <w:rFonts w:asciiTheme="minorHAnsi" w:hAnsiTheme="minorHAnsi" w:cstheme="minorHAnsi"/>
                <w:bCs/>
                <w:color w:val="000000" w:themeColor="text1"/>
                <w:sz w:val="22"/>
                <w:szCs w:val="22"/>
              </w:rPr>
            </w:pPr>
            <w:r w:rsidRPr="00A02DC2">
              <w:rPr>
                <w:rFonts w:asciiTheme="minorHAnsi" w:hAnsiTheme="minorHAnsi" w:cstheme="minorHAnsi"/>
                <w:color w:val="000000" w:themeColor="text1"/>
                <w:sz w:val="22"/>
                <w:szCs w:val="22"/>
                <w:shd w:val="clear" w:color="auto" w:fill="FFFFFF"/>
              </w:rPr>
              <w:t xml:space="preserve">Keep Wales Tidy – new ballot boxes available -noted </w:t>
            </w:r>
          </w:p>
          <w:p w14:paraId="78E84361" w14:textId="10A4904E" w:rsidR="00C16515" w:rsidRPr="00A02DC2" w:rsidRDefault="00C16515" w:rsidP="00691484">
            <w:pPr>
              <w:pStyle w:val="m-7114407380998220655msolistparagraph"/>
              <w:numPr>
                <w:ilvl w:val="0"/>
                <w:numId w:val="11"/>
              </w:numPr>
              <w:spacing w:before="0" w:beforeAutospacing="0" w:after="0" w:afterAutospacing="0"/>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t xml:space="preserve">Welsh Water – drop in event update newsletter – </w:t>
            </w:r>
            <w:r w:rsidR="00B445C9" w:rsidRPr="00A02DC2">
              <w:rPr>
                <w:rFonts w:asciiTheme="minorHAnsi" w:hAnsiTheme="minorHAnsi" w:cstheme="minorHAnsi"/>
                <w:bCs/>
                <w:color w:val="000000" w:themeColor="text1"/>
                <w:sz w:val="22"/>
                <w:szCs w:val="22"/>
              </w:rPr>
              <w:t>key</w:t>
            </w:r>
            <w:r w:rsidRPr="00A02DC2">
              <w:rPr>
                <w:rFonts w:asciiTheme="minorHAnsi" w:hAnsiTheme="minorHAnsi" w:cstheme="minorHAnsi"/>
                <w:bCs/>
                <w:color w:val="000000" w:themeColor="text1"/>
                <w:sz w:val="22"/>
                <w:szCs w:val="22"/>
              </w:rPr>
              <w:t xml:space="preserve"> content discussed during the meeting </w:t>
            </w:r>
          </w:p>
          <w:p w14:paraId="7E8288D2" w14:textId="77777777" w:rsidR="00C16515" w:rsidRPr="00A02DC2" w:rsidRDefault="00C16515" w:rsidP="00691484">
            <w:pPr>
              <w:pStyle w:val="ListParagraph"/>
              <w:numPr>
                <w:ilvl w:val="0"/>
                <w:numId w:val="11"/>
              </w:numPr>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t xml:space="preserve">Dolgerddon Hall – email update from Neil </w:t>
            </w:r>
            <w:proofErr w:type="spellStart"/>
            <w:r w:rsidRPr="00A02DC2">
              <w:rPr>
                <w:rFonts w:asciiTheme="minorHAnsi" w:hAnsiTheme="minorHAnsi" w:cstheme="minorHAnsi"/>
                <w:bCs/>
                <w:color w:val="000000" w:themeColor="text1"/>
                <w:sz w:val="22"/>
                <w:szCs w:val="22"/>
              </w:rPr>
              <w:t>Clutton</w:t>
            </w:r>
            <w:proofErr w:type="spellEnd"/>
            <w:r w:rsidRPr="00A02DC2">
              <w:rPr>
                <w:rFonts w:asciiTheme="minorHAnsi" w:hAnsiTheme="minorHAnsi" w:cstheme="minorHAnsi"/>
                <w:bCs/>
                <w:color w:val="000000" w:themeColor="text1"/>
                <w:sz w:val="22"/>
                <w:szCs w:val="22"/>
              </w:rPr>
              <w:t xml:space="preserve"> PCC</w:t>
            </w:r>
          </w:p>
          <w:p w14:paraId="2CB420D4" w14:textId="77777777" w:rsidR="00A9792B" w:rsidRPr="00A02DC2" w:rsidRDefault="00C16515" w:rsidP="00691484">
            <w:pPr>
              <w:pStyle w:val="ListParagraph"/>
              <w:numPr>
                <w:ilvl w:val="0"/>
                <w:numId w:val="11"/>
              </w:numPr>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t xml:space="preserve">One voice Wales – amended protocol for low level complaints resolution. </w:t>
            </w:r>
          </w:p>
          <w:p w14:paraId="53600237" w14:textId="3D0D4CFC" w:rsidR="00C16515" w:rsidRPr="00A02DC2" w:rsidRDefault="00C16515" w:rsidP="00691484">
            <w:pPr>
              <w:pStyle w:val="ListParagraph"/>
              <w:numPr>
                <w:ilvl w:val="0"/>
                <w:numId w:val="11"/>
              </w:numPr>
              <w:rPr>
                <w:rFonts w:asciiTheme="minorHAnsi" w:hAnsiTheme="minorHAnsi" w:cstheme="minorHAnsi"/>
                <w:bCs/>
                <w:color w:val="000000" w:themeColor="text1"/>
                <w:sz w:val="22"/>
                <w:szCs w:val="22"/>
              </w:rPr>
            </w:pPr>
            <w:r w:rsidRPr="00A02DC2">
              <w:rPr>
                <w:rFonts w:asciiTheme="minorHAnsi" w:hAnsiTheme="minorHAnsi" w:cstheme="minorHAnsi"/>
                <w:bCs/>
                <w:color w:val="000000" w:themeColor="text1"/>
                <w:sz w:val="22"/>
                <w:szCs w:val="22"/>
              </w:rPr>
              <w:t xml:space="preserve">British Gas – confirmation of change of address for RTC billing information </w:t>
            </w:r>
          </w:p>
        </w:tc>
      </w:tr>
      <w:tr w:rsidR="00A02DC2" w:rsidRPr="00A02DC2" w14:paraId="4B1E6E7A" w14:textId="77777777" w:rsidTr="00C57B2F">
        <w:tc>
          <w:tcPr>
            <w:tcW w:w="993" w:type="dxa"/>
          </w:tcPr>
          <w:p w14:paraId="69717314" w14:textId="319F229D" w:rsidR="00A9792B" w:rsidRPr="00A02DC2" w:rsidRDefault="00A9792B" w:rsidP="00A9792B">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21/15</w:t>
            </w:r>
          </w:p>
        </w:tc>
        <w:tc>
          <w:tcPr>
            <w:tcW w:w="9355" w:type="dxa"/>
            <w:gridSpan w:val="3"/>
          </w:tcPr>
          <w:p w14:paraId="5888FBD1" w14:textId="3E9FB21C" w:rsidR="00A9792B" w:rsidRPr="00A02DC2" w:rsidRDefault="00A9792B" w:rsidP="006E4617">
            <w:pPr>
              <w:pStyle w:val="NormalWeb"/>
              <w:rPr>
                <w:rFonts w:asciiTheme="minorHAnsi" w:hAnsiTheme="minorHAnsi" w:cstheme="minorHAnsi"/>
                <w:b/>
                <w:bCs/>
                <w:color w:val="000000" w:themeColor="text1"/>
                <w:sz w:val="22"/>
                <w:szCs w:val="22"/>
              </w:rPr>
            </w:pPr>
            <w:r w:rsidRPr="00A02DC2">
              <w:rPr>
                <w:rFonts w:asciiTheme="minorHAnsi" w:hAnsiTheme="minorHAnsi" w:cstheme="minorHAnsi"/>
                <w:b/>
                <w:bCs/>
                <w:color w:val="000000" w:themeColor="text1"/>
                <w:sz w:val="22"/>
                <w:szCs w:val="22"/>
              </w:rPr>
              <w:t>COMMUNITY ISSUES, MEMBER DISCUSSIONS</w:t>
            </w:r>
            <w:r w:rsidR="002B3990" w:rsidRPr="00A02DC2">
              <w:rPr>
                <w:rFonts w:asciiTheme="minorHAnsi" w:hAnsiTheme="minorHAnsi" w:cstheme="minorHAnsi"/>
                <w:color w:val="000000" w:themeColor="text1"/>
                <w:sz w:val="22"/>
                <w:szCs w:val="22"/>
              </w:rPr>
              <w:t xml:space="preserve"> </w:t>
            </w:r>
          </w:p>
          <w:p w14:paraId="04B70BBD" w14:textId="39FC2F1D" w:rsidR="00A9792B" w:rsidRPr="00A02DC2" w:rsidRDefault="00A9792B" w:rsidP="00691484">
            <w:pPr>
              <w:pStyle w:val="ListParagraph"/>
              <w:numPr>
                <w:ilvl w:val="0"/>
                <w:numId w:val="7"/>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Tree Felling Elan Valley</w:t>
            </w:r>
            <w:r w:rsidR="006E4617" w:rsidRPr="00A02DC2">
              <w:rPr>
                <w:rFonts w:asciiTheme="minorHAnsi" w:hAnsiTheme="minorHAnsi" w:cstheme="minorHAnsi"/>
                <w:color w:val="000000" w:themeColor="text1"/>
                <w:sz w:val="22"/>
                <w:szCs w:val="22"/>
              </w:rPr>
              <w:t xml:space="preserve">: information update in Dwr Cymru Elan Valley Open Day report </w:t>
            </w:r>
          </w:p>
          <w:p w14:paraId="15518B44" w14:textId="1987CE74" w:rsidR="007F5E44" w:rsidRPr="00A02DC2" w:rsidRDefault="007F5E44" w:rsidP="00691484">
            <w:pPr>
              <w:pStyle w:val="ListParagraph"/>
              <w:numPr>
                <w:ilvl w:val="0"/>
                <w:numId w:val="7"/>
              </w:numPr>
              <w:contextualSpacing w:val="0"/>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KC advised that two Electric Car charging points were to be located in Dark Lane Car Park. This was welcomed. Cllrs aware that many more will be needed but believed the electricity supply infrastructure was unlikely to be adequate at this time. </w:t>
            </w:r>
          </w:p>
          <w:p w14:paraId="205DD76F" w14:textId="4A8FAB9A" w:rsidR="00CD08AC" w:rsidRPr="00A02DC2" w:rsidRDefault="00CD08AC" w:rsidP="00CD08AC">
            <w:pPr>
              <w:pStyle w:val="ListParagraph"/>
              <w:contextualSpacing w:val="0"/>
              <w:rPr>
                <w:rFonts w:asciiTheme="minorHAnsi" w:hAnsiTheme="minorHAnsi" w:cstheme="minorHAnsi"/>
                <w:color w:val="000000" w:themeColor="text1"/>
                <w:sz w:val="22"/>
                <w:szCs w:val="22"/>
              </w:rPr>
            </w:pPr>
          </w:p>
        </w:tc>
      </w:tr>
      <w:tr w:rsidR="00A02DC2" w:rsidRPr="00A02DC2" w14:paraId="3ABFF030" w14:textId="77777777" w:rsidTr="00C57B2F">
        <w:tc>
          <w:tcPr>
            <w:tcW w:w="993" w:type="dxa"/>
          </w:tcPr>
          <w:p w14:paraId="541A7492" w14:textId="29F0E03E" w:rsidR="00A9792B" w:rsidRPr="00A02DC2" w:rsidRDefault="00A9792B" w:rsidP="00A9792B">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21/16</w:t>
            </w:r>
          </w:p>
        </w:tc>
        <w:tc>
          <w:tcPr>
            <w:tcW w:w="9355" w:type="dxa"/>
            <w:gridSpan w:val="3"/>
          </w:tcPr>
          <w:p w14:paraId="1C382233" w14:textId="77777777" w:rsidR="00A9792B" w:rsidRPr="00A02DC2" w:rsidRDefault="00A9792B" w:rsidP="00A9792B">
            <w:pPr>
              <w:pStyle w:val="NormalWeb"/>
              <w:rPr>
                <w:rFonts w:asciiTheme="minorHAnsi" w:hAnsiTheme="minorHAnsi" w:cstheme="minorHAnsi"/>
                <w:color w:val="000000" w:themeColor="text1"/>
                <w:sz w:val="22"/>
                <w:szCs w:val="22"/>
              </w:rPr>
            </w:pPr>
            <w:r w:rsidRPr="00A02DC2">
              <w:rPr>
                <w:rFonts w:asciiTheme="minorHAnsi" w:hAnsiTheme="minorHAnsi" w:cstheme="minorHAnsi"/>
                <w:b/>
                <w:bCs/>
                <w:color w:val="000000" w:themeColor="text1"/>
                <w:sz w:val="22"/>
                <w:szCs w:val="22"/>
              </w:rPr>
              <w:t xml:space="preserve">URGENT ITEMS NOT ON THIS AGENDA as an urgent item: to include items </w:t>
            </w:r>
            <w:r w:rsidRPr="00A02DC2">
              <w:rPr>
                <w:rFonts w:asciiTheme="minorHAnsi" w:hAnsiTheme="minorHAnsi" w:cstheme="minorHAnsi"/>
                <w:color w:val="000000" w:themeColor="text1"/>
                <w:sz w:val="22"/>
                <w:szCs w:val="22"/>
              </w:rPr>
              <w:t>received between the date of this agenda and the date of the meeting and also those proposed to and approved by the Chairman at the start of the meeting.</w:t>
            </w:r>
          </w:p>
          <w:p w14:paraId="598888EA" w14:textId="5AA7AC59" w:rsidR="006E4617" w:rsidRPr="00A02DC2" w:rsidRDefault="006E4617" w:rsidP="006E4617">
            <w:pPr>
              <w:pStyle w:val="NormalWeb"/>
              <w:numPr>
                <w:ilvl w:val="0"/>
                <w:numId w:val="9"/>
              </w:numPr>
              <w:rPr>
                <w:rFonts w:asciiTheme="minorHAnsi" w:hAnsiTheme="minorHAnsi" w:cstheme="minorHAnsi"/>
                <w:b/>
                <w:color w:val="000000" w:themeColor="text1"/>
                <w:sz w:val="22"/>
                <w:szCs w:val="22"/>
              </w:rPr>
            </w:pPr>
            <w:r w:rsidRPr="00A02DC2">
              <w:rPr>
                <w:rFonts w:asciiTheme="minorHAnsi" w:hAnsiTheme="minorHAnsi" w:cstheme="minorHAnsi"/>
                <w:color w:val="000000" w:themeColor="text1"/>
                <w:sz w:val="22"/>
                <w:szCs w:val="22"/>
              </w:rPr>
              <w:t>Rhayader 2000; a budget had been set in the precept and it was agreed that this be released (see 0721/12b).</w:t>
            </w:r>
            <w:r w:rsidRPr="00A02DC2">
              <w:rPr>
                <w:rFonts w:asciiTheme="minorHAnsi" w:hAnsiTheme="minorHAnsi" w:cstheme="minorHAnsi"/>
                <w:b/>
                <w:color w:val="000000" w:themeColor="text1"/>
                <w:sz w:val="22"/>
                <w:szCs w:val="22"/>
              </w:rPr>
              <w:t xml:space="preserve"> RT and clerk to speak regarding VAT/Rhayader 2000 Co-ordinated work. </w:t>
            </w:r>
          </w:p>
          <w:p w14:paraId="65F95325" w14:textId="77777777" w:rsidR="006E4617" w:rsidRPr="00A02DC2" w:rsidRDefault="006E4617" w:rsidP="006E4617">
            <w:pPr>
              <w:pStyle w:val="NormalWeb"/>
              <w:numPr>
                <w:ilvl w:val="0"/>
                <w:numId w:val="9"/>
              </w:numPr>
              <w:rPr>
                <w:rFonts w:asciiTheme="minorHAnsi" w:hAnsiTheme="minorHAnsi" w:cstheme="minorHAnsi"/>
                <w:b/>
                <w:color w:val="000000" w:themeColor="text1"/>
                <w:sz w:val="22"/>
                <w:szCs w:val="22"/>
              </w:rPr>
            </w:pPr>
            <w:r w:rsidRPr="00A02DC2">
              <w:rPr>
                <w:rFonts w:asciiTheme="minorHAnsi" w:hAnsiTheme="minorHAnsi" w:cstheme="minorHAnsi"/>
                <w:color w:val="000000" w:themeColor="text1"/>
                <w:sz w:val="22"/>
                <w:szCs w:val="22"/>
              </w:rPr>
              <w:lastRenderedPageBreak/>
              <w:t>Visitor Centre Car parking Charges: had recently risen to £3.00 and comments had been received from residents – some visit for short periods for children to access the play area. A barrier had been installed at the centre and there was concern that this may lock in the evening ‘stranding’ cars inside the carpark.</w:t>
            </w:r>
            <w:r w:rsidRPr="00A02DC2">
              <w:rPr>
                <w:rFonts w:asciiTheme="minorHAnsi" w:hAnsiTheme="minorHAnsi" w:cstheme="minorHAnsi"/>
                <w:b/>
                <w:color w:val="000000" w:themeColor="text1"/>
                <w:sz w:val="22"/>
                <w:szCs w:val="22"/>
              </w:rPr>
              <w:t xml:space="preserve"> Cllr AD to contact Dwr Cymru about the parking charges and policy. </w:t>
            </w:r>
            <w:r w:rsidRPr="00A02DC2">
              <w:rPr>
                <w:rFonts w:asciiTheme="minorHAnsi" w:hAnsiTheme="minorHAnsi" w:cstheme="minorHAnsi"/>
                <w:color w:val="000000" w:themeColor="text1"/>
                <w:sz w:val="22"/>
                <w:szCs w:val="22"/>
              </w:rPr>
              <w:t>It was further agreed that the</w:t>
            </w:r>
            <w:r w:rsidRPr="00A02DC2">
              <w:rPr>
                <w:rFonts w:asciiTheme="minorHAnsi" w:hAnsiTheme="minorHAnsi" w:cstheme="minorHAnsi"/>
                <w:b/>
                <w:color w:val="000000" w:themeColor="text1"/>
                <w:sz w:val="22"/>
                <w:szCs w:val="22"/>
              </w:rPr>
              <w:t xml:space="preserve"> Elan Valley Trust be copied into correspondence on this matter </w:t>
            </w:r>
            <w:r w:rsidRPr="00A02DC2">
              <w:rPr>
                <w:rFonts w:asciiTheme="minorHAnsi" w:hAnsiTheme="minorHAnsi" w:cstheme="minorHAnsi"/>
                <w:color w:val="000000" w:themeColor="text1"/>
                <w:sz w:val="22"/>
                <w:szCs w:val="22"/>
              </w:rPr>
              <w:t>in order that they be aware of RTC concerns and actions</w:t>
            </w:r>
            <w:r w:rsidRPr="00A02DC2">
              <w:rPr>
                <w:rFonts w:asciiTheme="minorHAnsi" w:hAnsiTheme="minorHAnsi" w:cstheme="minorHAnsi"/>
                <w:b/>
                <w:color w:val="000000" w:themeColor="text1"/>
                <w:sz w:val="22"/>
                <w:szCs w:val="22"/>
              </w:rPr>
              <w:t xml:space="preserve">. </w:t>
            </w:r>
          </w:p>
          <w:p w14:paraId="15F6DE6E" w14:textId="28F79FFD" w:rsidR="00CB024C" w:rsidRPr="00A02DC2" w:rsidRDefault="006E4617" w:rsidP="006E4617">
            <w:pPr>
              <w:numPr>
                <w:ilvl w:val="0"/>
                <w:numId w:val="9"/>
              </w:numPr>
              <w:spacing w:after="75"/>
              <w:textAlignment w:val="baseline"/>
              <w:rPr>
                <w:rFonts w:asciiTheme="minorHAnsi" w:hAnsiTheme="minorHAnsi" w:cstheme="minorHAnsi"/>
                <w:color w:val="000000" w:themeColor="text1"/>
                <w:sz w:val="22"/>
                <w:szCs w:val="22"/>
              </w:rPr>
            </w:pPr>
            <w:proofErr w:type="spellStart"/>
            <w:r w:rsidRPr="00A02DC2">
              <w:rPr>
                <w:rFonts w:asciiTheme="minorHAnsi" w:hAnsiTheme="minorHAnsi" w:cstheme="minorHAnsi"/>
                <w:color w:val="000000" w:themeColor="text1"/>
                <w:sz w:val="22"/>
                <w:szCs w:val="22"/>
              </w:rPr>
              <w:t>Groe</w:t>
            </w:r>
            <w:proofErr w:type="spellEnd"/>
            <w:r w:rsidRPr="00A02DC2">
              <w:rPr>
                <w:rFonts w:asciiTheme="minorHAnsi" w:hAnsiTheme="minorHAnsi" w:cstheme="minorHAnsi"/>
                <w:color w:val="000000" w:themeColor="text1"/>
                <w:sz w:val="22"/>
                <w:szCs w:val="22"/>
              </w:rPr>
              <w:t xml:space="preserve"> Park: Councillors had been advised that a drain in </w:t>
            </w:r>
            <w:proofErr w:type="spellStart"/>
            <w:r w:rsidRPr="00A02DC2">
              <w:rPr>
                <w:rFonts w:asciiTheme="minorHAnsi" w:hAnsiTheme="minorHAnsi" w:cstheme="minorHAnsi"/>
                <w:color w:val="000000" w:themeColor="text1"/>
                <w:sz w:val="22"/>
                <w:szCs w:val="22"/>
              </w:rPr>
              <w:t>Groe</w:t>
            </w:r>
            <w:proofErr w:type="spellEnd"/>
            <w:r w:rsidRPr="00A02DC2">
              <w:rPr>
                <w:rFonts w:asciiTheme="minorHAnsi" w:hAnsiTheme="minorHAnsi" w:cstheme="minorHAnsi"/>
                <w:color w:val="000000" w:themeColor="text1"/>
                <w:sz w:val="22"/>
                <w:szCs w:val="22"/>
              </w:rPr>
              <w:t xml:space="preserve"> Park near the play area had overflowed and water/sewerage seeped from a drain cover. This was believed to be a combined sewerage overflow the responsibility of Welsh Water</w:t>
            </w:r>
            <w:r w:rsidRPr="00A02DC2">
              <w:rPr>
                <w:rFonts w:asciiTheme="minorHAnsi" w:hAnsiTheme="minorHAnsi" w:cstheme="minorHAnsi"/>
                <w:b/>
                <w:color w:val="000000" w:themeColor="text1"/>
                <w:sz w:val="22"/>
                <w:szCs w:val="22"/>
              </w:rPr>
              <w:t xml:space="preserve">.  </w:t>
            </w:r>
            <w:proofErr w:type="spellStart"/>
            <w:r w:rsidRPr="00A02DC2">
              <w:rPr>
                <w:rFonts w:asciiTheme="minorHAnsi" w:hAnsiTheme="minorHAnsi" w:cstheme="minorHAnsi"/>
                <w:b/>
                <w:color w:val="000000" w:themeColor="text1"/>
                <w:sz w:val="22"/>
                <w:szCs w:val="22"/>
              </w:rPr>
              <w:t>Groe</w:t>
            </w:r>
            <w:proofErr w:type="spellEnd"/>
            <w:r w:rsidRPr="00A02DC2">
              <w:rPr>
                <w:rFonts w:asciiTheme="minorHAnsi" w:hAnsiTheme="minorHAnsi" w:cstheme="minorHAnsi"/>
                <w:b/>
                <w:color w:val="000000" w:themeColor="text1"/>
                <w:sz w:val="22"/>
                <w:szCs w:val="22"/>
              </w:rPr>
              <w:t xml:space="preserve"> Park Trustees and  Cllr DT to be advised</w:t>
            </w:r>
          </w:p>
        </w:tc>
      </w:tr>
      <w:tr w:rsidR="00A02DC2" w:rsidRPr="00A02DC2" w14:paraId="0AA933AE" w14:textId="77777777" w:rsidTr="006F7961">
        <w:tc>
          <w:tcPr>
            <w:tcW w:w="993" w:type="dxa"/>
          </w:tcPr>
          <w:p w14:paraId="29EF0173" w14:textId="1E3A3E41" w:rsidR="00A9792B" w:rsidRPr="00A02DC2" w:rsidRDefault="00A9792B" w:rsidP="00A9792B">
            <w:pPr>
              <w:tabs>
                <w:tab w:val="left" w:pos="900"/>
              </w:tabs>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lastRenderedPageBreak/>
              <w:t>0</w:t>
            </w:r>
            <w:r w:rsidR="00C379AE" w:rsidRPr="00A02DC2">
              <w:rPr>
                <w:rFonts w:asciiTheme="minorHAnsi" w:hAnsiTheme="minorHAnsi" w:cstheme="minorHAnsi"/>
                <w:color w:val="000000" w:themeColor="text1"/>
                <w:sz w:val="22"/>
                <w:szCs w:val="22"/>
              </w:rPr>
              <w:t>7</w:t>
            </w:r>
            <w:r w:rsidRPr="00A02DC2">
              <w:rPr>
                <w:rFonts w:asciiTheme="minorHAnsi" w:hAnsiTheme="minorHAnsi" w:cstheme="minorHAnsi"/>
                <w:color w:val="000000" w:themeColor="text1"/>
                <w:sz w:val="22"/>
                <w:szCs w:val="22"/>
              </w:rPr>
              <w:t>21/17</w:t>
            </w:r>
          </w:p>
        </w:tc>
        <w:tc>
          <w:tcPr>
            <w:tcW w:w="9355" w:type="dxa"/>
            <w:gridSpan w:val="3"/>
          </w:tcPr>
          <w:p w14:paraId="1690CB7F" w14:textId="77777777" w:rsidR="006E4617" w:rsidRPr="00A02DC2" w:rsidRDefault="00A9792B" w:rsidP="006E4617">
            <w:pPr>
              <w:pStyle w:val="NormalWeb"/>
              <w:rPr>
                <w:rFonts w:asciiTheme="minorHAnsi" w:hAnsiTheme="minorHAnsi" w:cstheme="minorHAnsi"/>
                <w:color w:val="000000" w:themeColor="text1"/>
                <w:sz w:val="22"/>
                <w:szCs w:val="22"/>
              </w:rPr>
            </w:pPr>
            <w:r w:rsidRPr="00A02DC2">
              <w:rPr>
                <w:rFonts w:asciiTheme="minorHAnsi" w:hAnsiTheme="minorHAnsi" w:cstheme="minorHAnsi"/>
                <w:b/>
                <w:bCs/>
                <w:color w:val="000000" w:themeColor="text1"/>
                <w:sz w:val="22"/>
                <w:szCs w:val="22"/>
              </w:rPr>
              <w:t xml:space="preserve">EXCLUSION OF PUBLIC AND PRESS DUE TO THE CONFIDENTIAL NATURE OF THE FOLLOWING BUSINESS ITEMS </w:t>
            </w:r>
            <w:r w:rsidRPr="00A02DC2">
              <w:rPr>
                <w:rFonts w:asciiTheme="minorHAnsi" w:hAnsiTheme="minorHAnsi" w:cstheme="minorHAnsi"/>
                <w:i/>
                <w:iCs/>
                <w:color w:val="000000" w:themeColor="text1"/>
                <w:sz w:val="22"/>
                <w:szCs w:val="22"/>
              </w:rPr>
              <w:t>under the Public Bodies (Admission to Meetings) Act 1960 (3) it was resolved to exclude members of the public during discussion of the following agenda items:</w:t>
            </w:r>
            <w:r w:rsidR="006E4617" w:rsidRPr="00A02DC2">
              <w:rPr>
                <w:rFonts w:asciiTheme="minorHAnsi" w:hAnsiTheme="minorHAnsi" w:cstheme="minorHAnsi"/>
                <w:i/>
                <w:iCs/>
                <w:color w:val="000000" w:themeColor="text1"/>
                <w:sz w:val="22"/>
                <w:szCs w:val="22"/>
              </w:rPr>
              <w:t xml:space="preserve">  </w:t>
            </w:r>
            <w:r w:rsidR="006E4617" w:rsidRPr="00A02DC2">
              <w:rPr>
                <w:rFonts w:asciiTheme="minorHAnsi" w:hAnsiTheme="minorHAnsi" w:cstheme="minorHAnsi"/>
                <w:b/>
                <w:i/>
                <w:iCs/>
                <w:color w:val="000000" w:themeColor="text1"/>
                <w:sz w:val="22"/>
                <w:szCs w:val="22"/>
              </w:rPr>
              <w:t xml:space="preserve"> </w:t>
            </w:r>
            <w:r w:rsidR="006E4617" w:rsidRPr="00A02DC2">
              <w:rPr>
                <w:rFonts w:asciiTheme="minorHAnsi" w:hAnsiTheme="minorHAnsi" w:cstheme="minorHAnsi"/>
                <w:b/>
                <w:color w:val="000000" w:themeColor="text1"/>
                <w:sz w:val="22"/>
                <w:szCs w:val="22"/>
              </w:rPr>
              <w:t xml:space="preserve">None </w:t>
            </w:r>
          </w:p>
          <w:p w14:paraId="51176C79" w14:textId="2831B8F1" w:rsidR="007C28C0" w:rsidRPr="00A02DC2" w:rsidRDefault="00D7713E" w:rsidP="006E4617">
            <w:pPr>
              <w:pStyle w:val="NormalWeb"/>
              <w:rPr>
                <w:rFonts w:asciiTheme="minorHAnsi" w:hAnsiTheme="minorHAnsi" w:cstheme="minorHAnsi"/>
                <w:i/>
                <w:iCs/>
                <w:color w:val="000000" w:themeColor="text1"/>
                <w:sz w:val="22"/>
                <w:szCs w:val="22"/>
              </w:rPr>
            </w:pPr>
            <w:r w:rsidRPr="00A02DC2">
              <w:rPr>
                <w:rFonts w:asciiTheme="minorHAnsi" w:hAnsiTheme="minorHAnsi" w:cstheme="minorHAnsi"/>
                <w:b/>
                <w:color w:val="000000" w:themeColor="text1"/>
                <w:sz w:val="22"/>
                <w:szCs w:val="22"/>
              </w:rPr>
              <w:t xml:space="preserve"> </w:t>
            </w:r>
          </w:p>
        </w:tc>
      </w:tr>
      <w:tr w:rsidR="00A02DC2" w:rsidRPr="00A02DC2" w14:paraId="7261D99D" w14:textId="77777777" w:rsidTr="006F7961">
        <w:tc>
          <w:tcPr>
            <w:tcW w:w="993" w:type="dxa"/>
          </w:tcPr>
          <w:p w14:paraId="69811E27" w14:textId="04B61C07" w:rsidR="00A9792B" w:rsidRPr="00A02DC2" w:rsidRDefault="00A9792B" w:rsidP="00A9792B">
            <w:pPr>
              <w:tabs>
                <w:tab w:val="left" w:pos="900"/>
              </w:tabs>
              <w:rPr>
                <w:rFonts w:asciiTheme="minorHAnsi" w:hAnsiTheme="minorHAnsi" w:cstheme="minorHAnsi"/>
                <w:color w:val="000000" w:themeColor="text1"/>
                <w:sz w:val="22"/>
                <w:szCs w:val="22"/>
              </w:rPr>
            </w:pPr>
          </w:p>
        </w:tc>
        <w:tc>
          <w:tcPr>
            <w:tcW w:w="9355" w:type="dxa"/>
            <w:gridSpan w:val="3"/>
          </w:tcPr>
          <w:p w14:paraId="196EA439" w14:textId="77777777" w:rsidR="00A9792B" w:rsidRPr="00A02DC2" w:rsidRDefault="00A9792B" w:rsidP="00A9792B">
            <w:pPr>
              <w:tabs>
                <w:tab w:val="left" w:pos="900"/>
              </w:tabs>
              <w:rPr>
                <w:rFonts w:asciiTheme="minorHAnsi" w:hAnsiTheme="minorHAnsi" w:cstheme="minorHAnsi"/>
                <w:b/>
                <w:color w:val="000000" w:themeColor="text1"/>
                <w:sz w:val="22"/>
                <w:szCs w:val="22"/>
              </w:rPr>
            </w:pPr>
            <w:r w:rsidRPr="00A02DC2">
              <w:rPr>
                <w:rFonts w:asciiTheme="minorHAnsi" w:hAnsiTheme="minorHAnsi" w:cstheme="minorHAnsi"/>
                <w:b/>
                <w:color w:val="000000" w:themeColor="text1"/>
                <w:sz w:val="22"/>
                <w:szCs w:val="22"/>
              </w:rPr>
              <w:t xml:space="preserve">DATE OF NEXT MEETING: </w:t>
            </w:r>
          </w:p>
          <w:p w14:paraId="449EE151" w14:textId="77777777" w:rsidR="00A9792B" w:rsidRPr="00A02DC2" w:rsidRDefault="00A9792B" w:rsidP="00A9792B">
            <w:pPr>
              <w:tabs>
                <w:tab w:val="left" w:pos="900"/>
              </w:tabs>
              <w:rPr>
                <w:rFonts w:asciiTheme="minorHAnsi" w:hAnsiTheme="minorHAnsi" w:cstheme="minorHAnsi"/>
                <w:color w:val="000000" w:themeColor="text1"/>
                <w:sz w:val="22"/>
                <w:szCs w:val="22"/>
              </w:rPr>
            </w:pPr>
          </w:p>
          <w:p w14:paraId="1E36CCA0" w14:textId="5530A60D" w:rsidR="00A9792B" w:rsidRPr="00A02DC2" w:rsidRDefault="00A9792B" w:rsidP="00A9792B">
            <w:pPr>
              <w:tabs>
                <w:tab w:val="left" w:pos="900"/>
              </w:tabs>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An ORDINARY MEETING will be held at </w:t>
            </w:r>
            <w:r w:rsidRPr="00A02DC2">
              <w:rPr>
                <w:rFonts w:asciiTheme="minorHAnsi" w:hAnsiTheme="minorHAnsi" w:cstheme="minorHAnsi"/>
                <w:b/>
                <w:color w:val="000000" w:themeColor="text1"/>
                <w:sz w:val="22"/>
                <w:szCs w:val="22"/>
              </w:rPr>
              <w:t>7.00 pm on Monday 2</w:t>
            </w:r>
            <w:r w:rsidR="00C379AE" w:rsidRPr="00A02DC2">
              <w:rPr>
                <w:rFonts w:asciiTheme="minorHAnsi" w:hAnsiTheme="minorHAnsi" w:cstheme="minorHAnsi"/>
                <w:b/>
                <w:color w:val="000000" w:themeColor="text1"/>
                <w:sz w:val="22"/>
                <w:szCs w:val="22"/>
              </w:rPr>
              <w:t>9</w:t>
            </w:r>
            <w:r w:rsidR="00C379AE" w:rsidRPr="00A02DC2">
              <w:rPr>
                <w:rFonts w:asciiTheme="minorHAnsi" w:hAnsiTheme="minorHAnsi" w:cstheme="minorHAnsi"/>
                <w:b/>
                <w:color w:val="000000" w:themeColor="text1"/>
                <w:sz w:val="22"/>
                <w:szCs w:val="22"/>
                <w:vertAlign w:val="superscript"/>
              </w:rPr>
              <w:t>th</w:t>
            </w:r>
            <w:r w:rsidR="00C379AE" w:rsidRPr="00A02DC2">
              <w:rPr>
                <w:rFonts w:asciiTheme="minorHAnsi" w:hAnsiTheme="minorHAnsi" w:cstheme="minorHAnsi"/>
                <w:b/>
                <w:color w:val="000000" w:themeColor="text1"/>
                <w:sz w:val="22"/>
                <w:szCs w:val="22"/>
              </w:rPr>
              <w:t xml:space="preserve"> November</w:t>
            </w:r>
            <w:r w:rsidRPr="00A02DC2">
              <w:rPr>
                <w:rFonts w:asciiTheme="minorHAnsi" w:hAnsiTheme="minorHAnsi" w:cstheme="minorHAnsi"/>
                <w:b/>
                <w:color w:val="000000" w:themeColor="text1"/>
                <w:sz w:val="22"/>
                <w:szCs w:val="22"/>
              </w:rPr>
              <w:t xml:space="preserve"> 2021</w:t>
            </w:r>
          </w:p>
          <w:p w14:paraId="3754D4B1" w14:textId="77777777" w:rsidR="00A9792B" w:rsidRPr="00A02DC2" w:rsidRDefault="00A9792B" w:rsidP="00A9792B">
            <w:pPr>
              <w:tabs>
                <w:tab w:val="left" w:pos="900"/>
              </w:tabs>
              <w:rPr>
                <w:rFonts w:asciiTheme="minorHAnsi" w:hAnsiTheme="minorHAnsi" w:cstheme="minorHAnsi"/>
                <w:color w:val="000000" w:themeColor="text1"/>
                <w:sz w:val="22"/>
                <w:szCs w:val="22"/>
              </w:rPr>
            </w:pPr>
          </w:p>
          <w:p w14:paraId="4C70577A" w14:textId="0DC166F5" w:rsidR="00A9792B" w:rsidRPr="00A02DC2" w:rsidRDefault="00A9792B" w:rsidP="00A9792B">
            <w:pPr>
              <w:tabs>
                <w:tab w:val="left" w:pos="900"/>
              </w:tabs>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 xml:space="preserve">At Cwmdauddwr School (subject to remote access arrangements and prevailing COVID-19 restrictions at the time of the meeting)  </w:t>
            </w:r>
          </w:p>
          <w:p w14:paraId="0CD8C09C" w14:textId="77777777" w:rsidR="00A9792B" w:rsidRPr="00A02DC2" w:rsidRDefault="00A9792B" w:rsidP="00A9792B">
            <w:pPr>
              <w:tabs>
                <w:tab w:val="left" w:pos="900"/>
              </w:tabs>
              <w:rPr>
                <w:rFonts w:asciiTheme="minorHAnsi" w:hAnsiTheme="minorHAnsi" w:cstheme="minorHAnsi"/>
                <w:color w:val="000000" w:themeColor="text1"/>
                <w:sz w:val="22"/>
                <w:szCs w:val="22"/>
              </w:rPr>
            </w:pPr>
          </w:p>
        </w:tc>
      </w:tr>
      <w:tr w:rsidR="00A02DC2" w:rsidRPr="00A02DC2" w14:paraId="58719F8C" w14:textId="77777777" w:rsidTr="006F7961">
        <w:tc>
          <w:tcPr>
            <w:tcW w:w="993" w:type="dxa"/>
          </w:tcPr>
          <w:p w14:paraId="2EE65E0A" w14:textId="77777777" w:rsidR="00A9792B" w:rsidRPr="00A02DC2" w:rsidRDefault="00A9792B" w:rsidP="00A9792B">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CLOSE</w:t>
            </w:r>
          </w:p>
        </w:tc>
        <w:tc>
          <w:tcPr>
            <w:tcW w:w="9355" w:type="dxa"/>
            <w:gridSpan w:val="3"/>
          </w:tcPr>
          <w:p w14:paraId="56B25ECD" w14:textId="7B220576" w:rsidR="00A9792B" w:rsidRPr="00A02DC2" w:rsidRDefault="00A9792B" w:rsidP="00A9792B">
            <w:pPr>
              <w:rPr>
                <w:rFonts w:asciiTheme="minorHAnsi" w:hAnsiTheme="minorHAnsi" w:cstheme="minorHAnsi"/>
                <w:color w:val="000000" w:themeColor="text1"/>
                <w:sz w:val="22"/>
                <w:szCs w:val="22"/>
              </w:rPr>
            </w:pPr>
            <w:r w:rsidRPr="00A02DC2">
              <w:rPr>
                <w:rFonts w:asciiTheme="minorHAnsi" w:hAnsiTheme="minorHAnsi" w:cstheme="minorHAnsi"/>
                <w:color w:val="000000" w:themeColor="text1"/>
                <w:sz w:val="22"/>
                <w:szCs w:val="22"/>
              </w:rPr>
              <w:t>The meeting closed at 10.</w:t>
            </w:r>
            <w:r w:rsidR="00C379AE" w:rsidRPr="00A02DC2">
              <w:rPr>
                <w:rFonts w:asciiTheme="minorHAnsi" w:hAnsiTheme="minorHAnsi" w:cstheme="minorHAnsi"/>
                <w:color w:val="000000" w:themeColor="text1"/>
                <w:sz w:val="22"/>
                <w:szCs w:val="22"/>
              </w:rPr>
              <w:t>00</w:t>
            </w:r>
            <w:r w:rsidRPr="00A02DC2">
              <w:rPr>
                <w:rFonts w:asciiTheme="minorHAnsi" w:hAnsiTheme="minorHAnsi" w:cstheme="minorHAnsi"/>
                <w:color w:val="000000" w:themeColor="text1"/>
                <w:sz w:val="22"/>
                <w:szCs w:val="22"/>
              </w:rPr>
              <w:t xml:space="preserve"> pm</w:t>
            </w:r>
          </w:p>
          <w:p w14:paraId="13EBCF05" w14:textId="77777777" w:rsidR="00A9792B" w:rsidRPr="00A02DC2" w:rsidRDefault="00A9792B" w:rsidP="00A9792B">
            <w:pPr>
              <w:rPr>
                <w:rFonts w:asciiTheme="minorHAnsi" w:hAnsiTheme="minorHAnsi" w:cstheme="minorHAnsi"/>
                <w:color w:val="000000" w:themeColor="text1"/>
                <w:sz w:val="22"/>
                <w:szCs w:val="22"/>
              </w:rPr>
            </w:pPr>
          </w:p>
        </w:tc>
      </w:tr>
      <w:tr w:rsidR="00A02DC2" w:rsidRPr="00A02DC2" w14:paraId="7929CBE2" w14:textId="77777777" w:rsidTr="006F7961">
        <w:tc>
          <w:tcPr>
            <w:tcW w:w="993" w:type="dxa"/>
          </w:tcPr>
          <w:p w14:paraId="1A02A88F" w14:textId="77777777" w:rsidR="00A9792B" w:rsidRPr="00A02DC2" w:rsidRDefault="00A9792B" w:rsidP="00A9792B">
            <w:pPr>
              <w:rPr>
                <w:rFonts w:asciiTheme="minorHAnsi" w:hAnsiTheme="minorHAnsi" w:cstheme="minorHAnsi"/>
                <w:color w:val="000000" w:themeColor="text1"/>
                <w:sz w:val="22"/>
                <w:szCs w:val="22"/>
              </w:rPr>
            </w:pPr>
          </w:p>
        </w:tc>
        <w:tc>
          <w:tcPr>
            <w:tcW w:w="9355" w:type="dxa"/>
            <w:gridSpan w:val="3"/>
          </w:tcPr>
          <w:p w14:paraId="73094299" w14:textId="77777777" w:rsidR="00A9792B" w:rsidRPr="00A02DC2" w:rsidRDefault="00A9792B" w:rsidP="00A9792B">
            <w:pPr>
              <w:pStyle w:val="Footer"/>
              <w:rPr>
                <w:rStyle w:val="PageNumber"/>
                <w:rFonts w:asciiTheme="minorHAnsi" w:hAnsiTheme="minorHAnsi" w:cstheme="minorHAnsi"/>
                <w:b/>
                <w:color w:val="000000" w:themeColor="text1"/>
                <w:sz w:val="22"/>
                <w:szCs w:val="22"/>
              </w:rPr>
            </w:pPr>
            <w:r w:rsidRPr="00A02DC2">
              <w:rPr>
                <w:rStyle w:val="PageNumber"/>
                <w:rFonts w:asciiTheme="minorHAnsi" w:hAnsiTheme="minorHAnsi" w:cstheme="minorHAnsi"/>
                <w:b/>
                <w:color w:val="000000" w:themeColor="text1"/>
                <w:sz w:val="22"/>
                <w:szCs w:val="22"/>
              </w:rPr>
              <w:t xml:space="preserve">CERTIFIED AND SIGNED as a true record  </w:t>
            </w:r>
            <w:r w:rsidRPr="00A02DC2">
              <w:rPr>
                <w:rStyle w:val="PageNumber"/>
                <w:rFonts w:asciiTheme="minorHAnsi" w:hAnsiTheme="minorHAnsi" w:cstheme="minorHAnsi"/>
                <w:b/>
                <w:color w:val="000000" w:themeColor="text1"/>
                <w:sz w:val="22"/>
                <w:szCs w:val="22"/>
              </w:rPr>
              <w:tab/>
            </w:r>
            <w:r w:rsidRPr="00A02DC2">
              <w:rPr>
                <w:rStyle w:val="PageNumber"/>
                <w:rFonts w:asciiTheme="minorHAnsi" w:hAnsiTheme="minorHAnsi" w:cstheme="minorHAnsi"/>
                <w:b/>
                <w:color w:val="000000" w:themeColor="text1"/>
                <w:sz w:val="22"/>
                <w:szCs w:val="22"/>
              </w:rPr>
              <w:tab/>
              <w:t xml:space="preserve"> </w:t>
            </w:r>
          </w:p>
          <w:p w14:paraId="454CE0D1" w14:textId="77777777" w:rsidR="00A9792B" w:rsidRPr="00A02DC2" w:rsidRDefault="00A9792B" w:rsidP="00A9792B">
            <w:pPr>
              <w:pStyle w:val="Footer"/>
              <w:rPr>
                <w:rStyle w:val="PageNumber"/>
                <w:rFonts w:asciiTheme="minorHAnsi" w:hAnsiTheme="minorHAnsi" w:cstheme="minorHAnsi"/>
                <w:b/>
                <w:color w:val="000000" w:themeColor="text1"/>
                <w:sz w:val="22"/>
                <w:szCs w:val="22"/>
              </w:rPr>
            </w:pPr>
          </w:p>
          <w:p w14:paraId="315987DF" w14:textId="551F541C" w:rsidR="00A9792B" w:rsidRPr="00A02DC2" w:rsidRDefault="00A9792B" w:rsidP="00A9792B">
            <w:pPr>
              <w:pStyle w:val="Footer"/>
              <w:rPr>
                <w:rStyle w:val="PageNumber"/>
                <w:rFonts w:asciiTheme="minorHAnsi" w:hAnsiTheme="minorHAnsi" w:cstheme="minorHAnsi"/>
                <w:b/>
                <w:color w:val="000000" w:themeColor="text1"/>
                <w:sz w:val="22"/>
                <w:szCs w:val="22"/>
              </w:rPr>
            </w:pPr>
            <w:r w:rsidRPr="00A02DC2">
              <w:rPr>
                <w:rStyle w:val="PageNumber"/>
                <w:rFonts w:asciiTheme="minorHAnsi" w:hAnsiTheme="minorHAnsi" w:cstheme="minorHAnsi"/>
                <w:b/>
                <w:color w:val="000000" w:themeColor="text1"/>
                <w:sz w:val="22"/>
                <w:szCs w:val="22"/>
              </w:rPr>
              <w:t>Chairman:</w:t>
            </w:r>
            <w:r w:rsidRPr="00A02DC2">
              <w:rPr>
                <w:rStyle w:val="PageNumber"/>
                <w:rFonts w:asciiTheme="minorHAnsi" w:hAnsiTheme="minorHAnsi" w:cstheme="minorHAnsi"/>
                <w:b/>
                <w:color w:val="000000" w:themeColor="text1"/>
                <w:sz w:val="22"/>
                <w:szCs w:val="22"/>
                <w:lang w:val="en-AU"/>
              </w:rPr>
              <w:t xml:space="preserve"> Councillor</w:t>
            </w:r>
            <w:r w:rsidRPr="00A02DC2">
              <w:rPr>
                <w:rStyle w:val="PageNumber"/>
                <w:rFonts w:asciiTheme="minorHAnsi" w:hAnsiTheme="minorHAnsi" w:cstheme="minorHAnsi"/>
                <w:b/>
                <w:color w:val="000000" w:themeColor="text1"/>
                <w:sz w:val="22"/>
                <w:szCs w:val="22"/>
              </w:rPr>
              <w:t xml:space="preserve"> L Price                                                                                         Date  </w:t>
            </w:r>
          </w:p>
          <w:p w14:paraId="52BE3699" w14:textId="77777777" w:rsidR="00A9792B" w:rsidRPr="00A02DC2" w:rsidRDefault="00A9792B" w:rsidP="00A9792B">
            <w:pPr>
              <w:rPr>
                <w:rFonts w:asciiTheme="minorHAnsi" w:hAnsiTheme="minorHAnsi" w:cstheme="minorHAnsi"/>
                <w:color w:val="000000" w:themeColor="text1"/>
                <w:sz w:val="22"/>
                <w:szCs w:val="22"/>
              </w:rPr>
            </w:pPr>
          </w:p>
          <w:p w14:paraId="66417B73" w14:textId="77777777" w:rsidR="00A9792B" w:rsidRPr="00A02DC2" w:rsidRDefault="00A9792B" w:rsidP="00A9792B">
            <w:pPr>
              <w:rPr>
                <w:rFonts w:asciiTheme="minorHAnsi" w:hAnsiTheme="minorHAnsi" w:cstheme="minorHAnsi"/>
                <w:color w:val="000000" w:themeColor="text1"/>
                <w:sz w:val="22"/>
                <w:szCs w:val="22"/>
              </w:rPr>
            </w:pPr>
          </w:p>
        </w:tc>
      </w:tr>
      <w:tr w:rsidR="00C379AE" w:rsidRPr="00A02DC2" w14:paraId="0BC0C63B" w14:textId="77777777" w:rsidTr="00C57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6" w:type="dxa"/>
        </w:trPr>
        <w:tc>
          <w:tcPr>
            <w:tcW w:w="2984" w:type="dxa"/>
            <w:gridSpan w:val="2"/>
          </w:tcPr>
          <w:p w14:paraId="537F8686" w14:textId="77777777" w:rsidR="00A9792B" w:rsidRPr="00A02DC2" w:rsidRDefault="00A9792B" w:rsidP="00A9792B">
            <w:pPr>
              <w:tabs>
                <w:tab w:val="left" w:pos="900"/>
              </w:tabs>
              <w:rPr>
                <w:rFonts w:asciiTheme="minorHAnsi" w:hAnsiTheme="minorHAnsi" w:cstheme="minorHAnsi"/>
                <w:color w:val="FF0000"/>
                <w:sz w:val="22"/>
                <w:szCs w:val="22"/>
              </w:rPr>
            </w:pPr>
          </w:p>
        </w:tc>
        <w:tc>
          <w:tcPr>
            <w:tcW w:w="5848" w:type="dxa"/>
          </w:tcPr>
          <w:p w14:paraId="5E58B265" w14:textId="77777777" w:rsidR="00A9792B" w:rsidRPr="00A02DC2" w:rsidRDefault="00A9792B" w:rsidP="00A9792B">
            <w:pPr>
              <w:tabs>
                <w:tab w:val="left" w:pos="900"/>
              </w:tabs>
              <w:rPr>
                <w:rFonts w:asciiTheme="minorHAnsi" w:hAnsiTheme="minorHAnsi" w:cstheme="minorHAnsi"/>
                <w:color w:val="FF0000"/>
                <w:sz w:val="22"/>
                <w:szCs w:val="22"/>
              </w:rPr>
            </w:pPr>
          </w:p>
        </w:tc>
      </w:tr>
      <w:tr w:rsidR="00D7713E" w:rsidRPr="00A02DC2" w14:paraId="283B4207" w14:textId="77777777" w:rsidTr="00637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6" w:type="dxa"/>
        </w:trPr>
        <w:tc>
          <w:tcPr>
            <w:tcW w:w="8832" w:type="dxa"/>
            <w:gridSpan w:val="3"/>
          </w:tcPr>
          <w:p w14:paraId="57A1DA42" w14:textId="22D1ABC0" w:rsidR="00D7713E" w:rsidRPr="0087011A" w:rsidRDefault="00D7713E" w:rsidP="0087011A">
            <w:pPr>
              <w:tabs>
                <w:tab w:val="left" w:pos="900"/>
              </w:tabs>
              <w:rPr>
                <w:rFonts w:asciiTheme="minorHAnsi" w:hAnsiTheme="minorHAnsi" w:cstheme="minorHAnsi"/>
                <w:b/>
                <w:color w:val="FF0000"/>
                <w:sz w:val="22"/>
                <w:szCs w:val="22"/>
              </w:rPr>
            </w:pPr>
            <w:r w:rsidRPr="0087011A">
              <w:rPr>
                <w:rFonts w:asciiTheme="minorHAnsi" w:hAnsiTheme="minorHAnsi" w:cstheme="minorHAnsi"/>
                <w:b/>
                <w:color w:val="FF0000"/>
                <w:sz w:val="22"/>
                <w:szCs w:val="22"/>
              </w:rPr>
              <w:t xml:space="preserve">Actions Arising from the Minutes: </w:t>
            </w:r>
          </w:p>
          <w:p w14:paraId="07C822AC" w14:textId="77777777" w:rsidR="00D7713E" w:rsidRPr="00A02DC2" w:rsidRDefault="00D7713E"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Curb-side parking in Dark Lane –update PCSO</w:t>
            </w:r>
          </w:p>
          <w:p w14:paraId="585A6C6E" w14:textId="77777777" w:rsidR="00D7713E" w:rsidRPr="00A02DC2" w:rsidRDefault="00D7713E"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Standing Orders - Chairman’s agreement to remote attendance by members Draft to consider</w:t>
            </w:r>
          </w:p>
          <w:p w14:paraId="62C57AFB" w14:textId="7AC6BC21" w:rsidR="00D7713E" w:rsidRPr="00A02DC2" w:rsidRDefault="00D7713E"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bCs/>
                <w:color w:val="FF0000"/>
                <w:sz w:val="22"/>
                <w:szCs w:val="22"/>
              </w:rPr>
              <w:t xml:space="preserve">AGM </w:t>
            </w:r>
            <w:r w:rsidR="0087011A">
              <w:rPr>
                <w:rFonts w:asciiTheme="minorHAnsi" w:hAnsiTheme="minorHAnsi" w:cstheme="minorHAnsi"/>
                <w:bCs/>
                <w:color w:val="FF0000"/>
                <w:sz w:val="22"/>
                <w:szCs w:val="22"/>
              </w:rPr>
              <w:t>-</w:t>
            </w:r>
            <w:r w:rsidRPr="00A02DC2">
              <w:rPr>
                <w:rFonts w:asciiTheme="minorHAnsi" w:hAnsiTheme="minorHAnsi" w:cstheme="minorHAnsi"/>
                <w:bCs/>
                <w:color w:val="FF0000"/>
                <w:sz w:val="22"/>
                <w:szCs w:val="22"/>
              </w:rPr>
              <w:t>Community Support – update</w:t>
            </w:r>
            <w:r w:rsidR="0087011A">
              <w:rPr>
                <w:rFonts w:asciiTheme="minorHAnsi" w:hAnsiTheme="minorHAnsi" w:cstheme="minorHAnsi"/>
                <w:bCs/>
                <w:color w:val="FF0000"/>
                <w:sz w:val="22"/>
                <w:szCs w:val="22"/>
              </w:rPr>
              <w:t xml:space="preserve"> GW</w:t>
            </w:r>
          </w:p>
          <w:p w14:paraId="345D0602" w14:textId="77777777" w:rsidR="00D7713E" w:rsidRPr="00A02DC2" w:rsidRDefault="00D7713E"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bCs/>
                <w:color w:val="FF0000"/>
                <w:sz w:val="22"/>
                <w:szCs w:val="22"/>
              </w:rPr>
              <w:t>Remembrance Sunday Press Release</w:t>
            </w:r>
          </w:p>
          <w:p w14:paraId="41784E2C" w14:textId="77777777" w:rsidR="00D7713E" w:rsidRPr="00A02DC2" w:rsidRDefault="00D7713E"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 xml:space="preserve">CATS Update:  DD to contact David Pritchard </w:t>
            </w:r>
          </w:p>
          <w:p w14:paraId="3B20E7D1" w14:textId="77777777" w:rsidR="00D7713E" w:rsidRPr="00A02DC2" w:rsidRDefault="00D7713E"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 xml:space="preserve">Dwr </w:t>
            </w:r>
            <w:proofErr w:type="spellStart"/>
            <w:r w:rsidRPr="00A02DC2">
              <w:rPr>
                <w:rFonts w:asciiTheme="minorHAnsi" w:hAnsiTheme="minorHAnsi" w:cstheme="minorHAnsi"/>
                <w:color w:val="FF0000"/>
                <w:sz w:val="22"/>
                <w:szCs w:val="22"/>
              </w:rPr>
              <w:t>Cymry</w:t>
            </w:r>
            <w:proofErr w:type="spellEnd"/>
            <w:r w:rsidRPr="00A02DC2">
              <w:rPr>
                <w:rFonts w:asciiTheme="minorHAnsi" w:hAnsiTheme="minorHAnsi" w:cstheme="minorHAnsi"/>
                <w:color w:val="FF0000"/>
                <w:sz w:val="22"/>
                <w:szCs w:val="22"/>
              </w:rPr>
              <w:t xml:space="preserve"> contact - CE to pass contact details to Clerk</w:t>
            </w:r>
          </w:p>
          <w:p w14:paraId="0930C69B" w14:textId="40C2957A" w:rsidR="00D7713E" w:rsidRPr="00A02DC2" w:rsidRDefault="00D7713E"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OLB – purchases</w:t>
            </w:r>
          </w:p>
          <w:p w14:paraId="61DBC6E6" w14:textId="77777777" w:rsidR="00D7713E" w:rsidRPr="00A02DC2" w:rsidRDefault="00D7713E"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Contact Co-op to thank them for the meeting.</w:t>
            </w:r>
          </w:p>
          <w:p w14:paraId="72C00B94" w14:textId="77777777" w:rsidR="00D7713E" w:rsidRPr="00A02DC2" w:rsidRDefault="00D7713E"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Dog Fouling posters: RT to post around Town</w:t>
            </w:r>
          </w:p>
          <w:p w14:paraId="70DBF54F" w14:textId="77777777" w:rsidR="006E4617" w:rsidRPr="00A02DC2" w:rsidRDefault="006E4617"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Accounts/Budget: Balances and spending to be considered in precept setting.</w:t>
            </w:r>
          </w:p>
          <w:p w14:paraId="23E5E981" w14:textId="77777777" w:rsidR="006E4617" w:rsidRPr="00A02DC2" w:rsidRDefault="006E4617"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precept budget for Community Organisations should be paid</w:t>
            </w:r>
          </w:p>
          <w:p w14:paraId="774F58A5" w14:textId="77777777" w:rsidR="006E4617" w:rsidRPr="00A02DC2" w:rsidRDefault="006E4617"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 xml:space="preserve">Annual Return to be available at  Cllr CE’s offices </w:t>
            </w:r>
          </w:p>
          <w:p w14:paraId="3AC85A44" w14:textId="77777777" w:rsidR="006E4617" w:rsidRPr="00A02DC2" w:rsidRDefault="006E4617"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Personnel: Clerk and an RFO job description drafts to be circulated and video meeting for DD LP JN and Clerk to be arranged DD</w:t>
            </w:r>
          </w:p>
          <w:p w14:paraId="3E036726" w14:textId="77777777" w:rsidR="006E4617" w:rsidRPr="00A02DC2" w:rsidRDefault="006E4617"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Rhayader 2000: RT and clerk to speak regarding VAT/ Co-ordinated work.</w:t>
            </w:r>
          </w:p>
          <w:p w14:paraId="70F563E6" w14:textId="77777777" w:rsidR="006E4617" w:rsidRPr="00A02DC2" w:rsidRDefault="006E4617" w:rsidP="00A02DC2">
            <w:pPr>
              <w:pStyle w:val="ListParagraph"/>
              <w:numPr>
                <w:ilvl w:val="0"/>
                <w:numId w:val="16"/>
              </w:numPr>
              <w:contextualSpacing w:val="0"/>
              <w:rPr>
                <w:rFonts w:asciiTheme="minorHAnsi" w:hAnsiTheme="minorHAnsi" w:cstheme="minorHAnsi"/>
                <w:color w:val="FF0000"/>
                <w:sz w:val="22"/>
                <w:szCs w:val="22"/>
              </w:rPr>
            </w:pPr>
            <w:r w:rsidRPr="00A02DC2">
              <w:rPr>
                <w:rFonts w:asciiTheme="minorHAnsi" w:hAnsiTheme="minorHAnsi" w:cstheme="minorHAnsi"/>
                <w:color w:val="FF0000"/>
                <w:sz w:val="22"/>
                <w:szCs w:val="22"/>
              </w:rPr>
              <w:t>Cllr AD to contact Dwr Cymru about the parking charges and policy</w:t>
            </w:r>
          </w:p>
          <w:p w14:paraId="68DAAD67" w14:textId="35CB5888" w:rsidR="006E4617" w:rsidRPr="00A02DC2" w:rsidRDefault="006E4617" w:rsidP="00A02DC2">
            <w:pPr>
              <w:pStyle w:val="ListParagraph"/>
              <w:numPr>
                <w:ilvl w:val="0"/>
                <w:numId w:val="16"/>
              </w:numPr>
              <w:contextualSpacing w:val="0"/>
              <w:rPr>
                <w:rFonts w:asciiTheme="minorHAnsi" w:hAnsiTheme="minorHAnsi" w:cstheme="minorHAnsi"/>
                <w:color w:val="FF0000"/>
                <w:sz w:val="22"/>
                <w:szCs w:val="22"/>
              </w:rPr>
            </w:pPr>
            <w:proofErr w:type="spellStart"/>
            <w:r w:rsidRPr="00A02DC2">
              <w:rPr>
                <w:rFonts w:asciiTheme="minorHAnsi" w:hAnsiTheme="minorHAnsi" w:cstheme="minorHAnsi"/>
                <w:color w:val="FF0000"/>
                <w:sz w:val="22"/>
                <w:szCs w:val="22"/>
              </w:rPr>
              <w:t>Groe</w:t>
            </w:r>
            <w:proofErr w:type="spellEnd"/>
            <w:r w:rsidRPr="00A02DC2">
              <w:rPr>
                <w:rFonts w:asciiTheme="minorHAnsi" w:hAnsiTheme="minorHAnsi" w:cstheme="minorHAnsi"/>
                <w:color w:val="FF0000"/>
                <w:sz w:val="22"/>
                <w:szCs w:val="22"/>
              </w:rPr>
              <w:t xml:space="preserve"> Park Drain</w:t>
            </w:r>
            <w:r w:rsidR="00A02DC2" w:rsidRPr="00A02DC2">
              <w:rPr>
                <w:rFonts w:asciiTheme="minorHAnsi" w:hAnsiTheme="minorHAnsi" w:cstheme="minorHAnsi"/>
                <w:color w:val="FF0000"/>
                <w:sz w:val="22"/>
                <w:szCs w:val="22"/>
              </w:rPr>
              <w:t>:</w:t>
            </w:r>
            <w:r w:rsidRPr="00A02DC2">
              <w:rPr>
                <w:rFonts w:asciiTheme="minorHAnsi" w:hAnsiTheme="minorHAnsi" w:cstheme="minorHAnsi"/>
                <w:color w:val="FF0000"/>
                <w:sz w:val="22"/>
                <w:szCs w:val="22"/>
              </w:rPr>
              <w:t xml:space="preserve"> Trustees and  Cllr DT to be advise</w:t>
            </w:r>
          </w:p>
        </w:tc>
      </w:tr>
    </w:tbl>
    <w:p w14:paraId="3E160931" w14:textId="4061BDFA" w:rsidR="00CE699A" w:rsidRPr="00A02DC2" w:rsidRDefault="00CE699A" w:rsidP="00CB0ED9">
      <w:pPr>
        <w:rPr>
          <w:rFonts w:asciiTheme="minorHAnsi" w:hAnsiTheme="minorHAnsi" w:cstheme="minorHAnsi"/>
          <w:color w:val="FF0000"/>
          <w:sz w:val="22"/>
          <w:szCs w:val="22"/>
        </w:rPr>
      </w:pPr>
    </w:p>
    <w:p w14:paraId="2DF2E5A1" w14:textId="77777777" w:rsidR="00BB7904" w:rsidRPr="00A02DC2" w:rsidRDefault="00BB7904" w:rsidP="00CE699A">
      <w:pPr>
        <w:rPr>
          <w:rFonts w:asciiTheme="minorHAnsi" w:hAnsiTheme="minorHAnsi" w:cstheme="minorHAnsi"/>
          <w:color w:val="FF0000"/>
          <w:sz w:val="22"/>
          <w:szCs w:val="22"/>
        </w:rPr>
      </w:pPr>
      <w:bookmarkStart w:id="0" w:name="_GoBack"/>
      <w:bookmarkEnd w:id="0"/>
    </w:p>
    <w:sectPr w:rsidR="00BB7904" w:rsidRPr="00A02DC2" w:rsidSect="00EE45F7">
      <w:headerReference w:type="even" r:id="rId8"/>
      <w:headerReference w:type="default" r:id="rId9"/>
      <w:footerReference w:type="even" r:id="rId10"/>
      <w:footerReference w:type="default" r:id="rId11"/>
      <w:headerReference w:type="first" r:id="rId12"/>
      <w:footerReference w:type="first" r:id="rId13"/>
      <w:pgSz w:w="12240" w:h="15840" w:code="1"/>
      <w:pgMar w:top="454" w:right="851" w:bottom="454" w:left="851" w:header="567" w:footer="34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F3DF" w14:textId="77777777" w:rsidR="008A2F53" w:rsidRDefault="008A2F53">
      <w:r>
        <w:separator/>
      </w:r>
    </w:p>
  </w:endnote>
  <w:endnote w:type="continuationSeparator" w:id="0">
    <w:p w14:paraId="217966D9" w14:textId="77777777" w:rsidR="008A2F53" w:rsidRDefault="008A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51FF" w14:textId="77777777" w:rsidR="00A02DC2" w:rsidRDefault="00A0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7930" w14:textId="77777777" w:rsidR="00B6798F" w:rsidRPr="0045398E" w:rsidRDefault="00B6798F">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 xml:space="preserve">Certified as a true record  </w:t>
    </w:r>
    <w:r w:rsidRPr="0045398E">
      <w:rPr>
        <w:rStyle w:val="PageNumber"/>
        <w:rFonts w:asciiTheme="minorHAnsi" w:hAnsiTheme="minorHAnsi" w:cstheme="minorHAnsi"/>
        <w:b/>
        <w:sz w:val="21"/>
        <w:szCs w:val="21"/>
      </w:rPr>
      <w:tab/>
    </w:r>
    <w:r>
      <w:rPr>
        <w:rStyle w:val="PageNumber"/>
        <w:rFonts w:asciiTheme="minorHAnsi" w:hAnsiTheme="minorHAnsi" w:cstheme="minorHAnsi"/>
        <w:b/>
        <w:sz w:val="21"/>
        <w:szCs w:val="21"/>
      </w:rPr>
      <w:tab/>
    </w:r>
    <w:r w:rsidRPr="0045398E">
      <w:rPr>
        <w:rStyle w:val="PageNumber"/>
        <w:rFonts w:asciiTheme="minorHAnsi" w:hAnsiTheme="minorHAnsi" w:cstheme="minorHAnsi"/>
        <w:b/>
        <w:sz w:val="21"/>
        <w:szCs w:val="21"/>
      </w:rPr>
      <w:t xml:space="preserve">Date  </w:t>
    </w:r>
  </w:p>
  <w:p w14:paraId="783E0452" w14:textId="77777777" w:rsidR="00B6798F" w:rsidRPr="0045398E" w:rsidRDefault="00B6798F">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Chairman:</w:t>
    </w:r>
    <w:r w:rsidRPr="0045398E">
      <w:rPr>
        <w:rStyle w:val="PageNumber"/>
        <w:rFonts w:asciiTheme="minorHAnsi" w:hAnsiTheme="minorHAnsi" w:cstheme="minorHAnsi"/>
        <w:b/>
        <w:sz w:val="21"/>
        <w:szCs w:val="21"/>
        <w:lang w:val="en-AU"/>
      </w:rPr>
      <w:t xml:space="preserve"> Councillor</w:t>
    </w:r>
    <w:r w:rsidRPr="0045398E">
      <w:rPr>
        <w:rStyle w:val="PageNumber"/>
        <w:rFonts w:asciiTheme="minorHAnsi" w:hAnsiTheme="minorHAnsi" w:cstheme="minorHAnsi"/>
        <w:b/>
        <w:sz w:val="21"/>
        <w:szCs w:val="21"/>
      </w:rPr>
      <w:t xml:space="preserve"> L Price_______________________________________.             </w:t>
    </w:r>
    <w:r>
      <w:rPr>
        <w:rStyle w:val="PageNumber"/>
        <w:rFonts w:asciiTheme="minorHAnsi" w:hAnsiTheme="minorHAnsi" w:cstheme="minorHAnsi"/>
        <w:b/>
        <w:sz w:val="21"/>
        <w:szCs w:val="21"/>
      </w:rPr>
      <w:t xml:space="preserve">                              </w:t>
    </w:r>
    <w:r w:rsidRPr="0045398E">
      <w:rPr>
        <w:rStyle w:val="PageNumber"/>
        <w:rFonts w:asciiTheme="minorHAnsi" w:hAnsiTheme="minorHAnsi" w:cstheme="minorHAnsi"/>
        <w:b/>
        <w:sz w:val="21"/>
        <w:szCs w:val="21"/>
      </w:rPr>
      <w:t xml:space="preserve"> ______________</w:t>
    </w:r>
  </w:p>
  <w:p w14:paraId="7E38AE7A" w14:textId="77777777" w:rsidR="00B6798F" w:rsidRPr="0045398E" w:rsidRDefault="00B6798F">
    <w:pPr>
      <w:pStyle w:val="Footer"/>
      <w:jc w:val="center"/>
      <w:rPr>
        <w:rStyle w:val="PageNumber"/>
        <w:rFonts w:asciiTheme="minorHAnsi" w:hAnsiTheme="minorHAnsi" w:cstheme="minorHAnsi"/>
        <w:b/>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7CB" w14:textId="77777777" w:rsidR="00B6798F" w:rsidRPr="0045398E" w:rsidRDefault="00B6798F" w:rsidP="0045398E">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 xml:space="preserve">Certified as a true record  </w:t>
    </w:r>
    <w:r w:rsidRPr="0045398E">
      <w:rPr>
        <w:rStyle w:val="PageNumber"/>
        <w:rFonts w:asciiTheme="minorHAnsi" w:hAnsiTheme="minorHAnsi" w:cstheme="minorHAnsi"/>
        <w:b/>
        <w:sz w:val="21"/>
        <w:szCs w:val="21"/>
      </w:rPr>
      <w:tab/>
    </w:r>
    <w:r>
      <w:rPr>
        <w:rStyle w:val="PageNumber"/>
        <w:rFonts w:asciiTheme="minorHAnsi" w:hAnsiTheme="minorHAnsi" w:cstheme="minorHAnsi"/>
        <w:b/>
        <w:sz w:val="21"/>
        <w:szCs w:val="21"/>
      </w:rPr>
      <w:tab/>
    </w:r>
    <w:r w:rsidRPr="0045398E">
      <w:rPr>
        <w:rStyle w:val="PageNumber"/>
        <w:rFonts w:asciiTheme="minorHAnsi" w:hAnsiTheme="minorHAnsi" w:cstheme="minorHAnsi"/>
        <w:b/>
        <w:sz w:val="21"/>
        <w:szCs w:val="21"/>
      </w:rPr>
      <w:t xml:space="preserve">Date  </w:t>
    </w:r>
  </w:p>
  <w:p w14:paraId="378E4D51" w14:textId="77777777" w:rsidR="00B6798F" w:rsidRPr="0045398E" w:rsidRDefault="00B6798F" w:rsidP="0045398E">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Chairman:</w:t>
    </w:r>
    <w:r w:rsidRPr="0045398E">
      <w:rPr>
        <w:rStyle w:val="PageNumber"/>
        <w:rFonts w:asciiTheme="minorHAnsi" w:hAnsiTheme="minorHAnsi" w:cstheme="minorHAnsi"/>
        <w:b/>
        <w:sz w:val="21"/>
        <w:szCs w:val="21"/>
        <w:lang w:val="en-AU"/>
      </w:rPr>
      <w:t xml:space="preserve"> Councillor</w:t>
    </w:r>
    <w:r w:rsidRPr="0045398E">
      <w:rPr>
        <w:rStyle w:val="PageNumber"/>
        <w:rFonts w:asciiTheme="minorHAnsi" w:hAnsiTheme="minorHAnsi" w:cstheme="minorHAnsi"/>
        <w:b/>
        <w:sz w:val="21"/>
        <w:szCs w:val="21"/>
      </w:rPr>
      <w:t xml:space="preserve"> L Price_______________________________________</w:t>
    </w:r>
    <w:r>
      <w:rPr>
        <w:rStyle w:val="PageNumber"/>
        <w:rFonts w:asciiTheme="minorHAnsi" w:hAnsiTheme="minorHAnsi" w:cstheme="minorHAnsi"/>
        <w:b/>
        <w:sz w:val="21"/>
        <w:szCs w:val="21"/>
      </w:rPr>
      <w:t xml:space="preserve">_ </w:t>
    </w:r>
    <w:r w:rsidRPr="0045398E">
      <w:rPr>
        <w:rStyle w:val="PageNumber"/>
        <w:rFonts w:asciiTheme="minorHAnsi" w:hAnsiTheme="minorHAnsi" w:cstheme="minorHAnsi"/>
        <w:b/>
        <w:sz w:val="21"/>
        <w:szCs w:val="21"/>
      </w:rPr>
      <w:t xml:space="preserve">           </w:t>
    </w:r>
    <w:r>
      <w:rPr>
        <w:rStyle w:val="PageNumber"/>
        <w:rFonts w:asciiTheme="minorHAnsi" w:hAnsiTheme="minorHAnsi" w:cstheme="minorHAnsi"/>
        <w:b/>
        <w:sz w:val="21"/>
        <w:szCs w:val="21"/>
      </w:rPr>
      <w:t xml:space="preserve">                              </w:t>
    </w:r>
    <w:r w:rsidRPr="0045398E">
      <w:rPr>
        <w:rStyle w:val="PageNumber"/>
        <w:rFonts w:asciiTheme="minorHAnsi" w:hAnsiTheme="minorHAnsi" w:cstheme="minorHAnsi"/>
        <w:b/>
        <w:sz w:val="21"/>
        <w:szCs w:val="21"/>
      </w:rPr>
      <w:t xml:space="preserve"> ______________</w:t>
    </w:r>
  </w:p>
  <w:p w14:paraId="6938FEF4" w14:textId="77777777" w:rsidR="00B6798F" w:rsidRDefault="00B6798F">
    <w:pPr>
      <w:pStyle w:val="Footer"/>
      <w:jc w:val="center"/>
      <w:rPr>
        <w:rStyle w:val="PageNumbe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4DF8" w14:textId="77777777" w:rsidR="008A2F53" w:rsidRDefault="008A2F53">
      <w:r>
        <w:separator/>
      </w:r>
    </w:p>
  </w:footnote>
  <w:footnote w:type="continuationSeparator" w:id="0">
    <w:p w14:paraId="561A0305" w14:textId="77777777" w:rsidR="008A2F53" w:rsidRDefault="008A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B8B6" w14:textId="6AE4338E" w:rsidR="00B6798F" w:rsidRDefault="008A2F53" w:rsidP="00B6798F">
    <w:pPr>
      <w:pStyle w:val="Header"/>
      <w:framePr w:wrap="none" w:vAnchor="text" w:hAnchor="margin" w:xAlign="center" w:y="1"/>
      <w:rPr>
        <w:rStyle w:val="PageNumber"/>
      </w:rPr>
    </w:pPr>
    <w:r>
      <w:rPr>
        <w:noProof/>
      </w:rPr>
      <w:pict w14:anchorId="4F9AD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4776" o:spid="_x0000_s2051" type="#_x0000_t136" alt="" style="position:absolute;margin-left:0;margin-top:0;width:660.3pt;height:82.5pt;rotation:315;z-index:-251651072;mso-wrap-edited:f;mso-width-percent:0;mso-height-percent:0;mso-position-horizontal:center;mso-position-horizontal-relative:margin;mso-position-vertical:center;mso-position-vertical-relative:margin;mso-width-percent:0;mso-height-percent:0" o:allowincell="f" fillcolor="#8eaadb [1940]" stroked="f">
          <v:textpath style="font-family:&quot;Calibri&quot;;font-size:1pt" string="DRAFT unapproved "/>
          <w10:wrap anchorx="margin" anchory="margin"/>
        </v:shape>
      </w:pict>
    </w:r>
  </w:p>
  <w:sdt>
    <w:sdtPr>
      <w:rPr>
        <w:rStyle w:val="PageNumber"/>
      </w:rPr>
      <w:id w:val="1300034703"/>
      <w:docPartObj>
        <w:docPartGallery w:val="Page Numbers (Top of Page)"/>
        <w:docPartUnique/>
      </w:docPartObj>
    </w:sdtPr>
    <w:sdtEndPr>
      <w:rPr>
        <w:rStyle w:val="PageNumber"/>
      </w:rPr>
    </w:sdtEndPr>
    <w:sdtContent>
      <w:p w14:paraId="74EB12C7" w14:textId="77777777" w:rsidR="00B6798F" w:rsidRDefault="00B6798F" w:rsidP="00B6798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3C5573" w14:textId="77777777" w:rsidR="00B6798F" w:rsidRDefault="00B67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340760"/>
      <w:docPartObj>
        <w:docPartGallery w:val="Page Numbers (Top of Page)"/>
        <w:docPartUnique/>
      </w:docPartObj>
    </w:sdtPr>
    <w:sdtEndPr>
      <w:rPr>
        <w:rStyle w:val="PageNumber"/>
      </w:rPr>
    </w:sdtEndPr>
    <w:sdtContent>
      <w:p w14:paraId="166BEDD1" w14:textId="77777777" w:rsidR="00B6798F" w:rsidRDefault="00B6798F" w:rsidP="00B6798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58F18C8" w14:textId="7C0F5F83" w:rsidR="00B6798F" w:rsidRDefault="00B6798F" w:rsidP="00FE3079">
    <w:pPr>
      <w:pStyle w:val="Header"/>
      <w:tabs>
        <w:tab w:val="clear" w:pos="4320"/>
        <w:tab w:val="clear" w:pos="8640"/>
        <w:tab w:val="right" w:pos="10538"/>
      </w:tabs>
    </w:pPr>
    <w:r>
      <w:tab/>
    </w:r>
    <w:r w:rsidR="008A2F53">
      <w:rPr>
        <w:noProof/>
      </w:rPr>
      <w:pict w14:anchorId="74D00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4777" o:spid="_x0000_s2050" type="#_x0000_t136" alt="" style="position:absolute;margin-left:0;margin-top:0;width:660.3pt;height:82.5pt;rotation:315;z-index:-251646976;mso-wrap-edited:f;mso-width-percent:0;mso-height-percent:0;mso-position-horizontal:center;mso-position-horizontal-relative:margin;mso-position-vertical:center;mso-position-vertical-relative:margin;mso-width-percent:0;mso-height-percent:0" o:allowincell="f" fillcolor="#8eaadb [1940]" stroked="f">
          <v:textpath style="font-family:&quot;Calibri&quot;;font-size:1pt" string="DRAFT unapprove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A002" w14:textId="4B72193B" w:rsidR="00B6798F" w:rsidRDefault="008A2F53" w:rsidP="00626C7E">
    <w:pPr>
      <w:pStyle w:val="Header"/>
      <w:framePr w:wrap="none" w:vAnchor="text" w:hAnchor="margin" w:xAlign="center" w:y="1"/>
      <w:rPr>
        <w:rStyle w:val="PageNumber"/>
      </w:rPr>
    </w:pPr>
    <w:r>
      <w:rPr>
        <w:noProof/>
      </w:rPr>
      <w:pict w14:anchorId="733EB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4775" o:spid="_x0000_s2049" type="#_x0000_t136" alt="" style="position:absolute;margin-left:0;margin-top:0;width:660.3pt;height:82.5pt;rotation:315;z-index:-251655168;mso-wrap-edited:f;mso-width-percent:0;mso-height-percent:0;mso-position-horizontal:center;mso-position-horizontal-relative:margin;mso-position-vertical:center;mso-position-vertical-relative:margin;mso-width-percent:0;mso-height-percent:0" o:allowincell="f" fillcolor="#8eaadb [1940]" stroked="f">
          <v:textpath style="font-family:&quot;Calibri&quot;;font-size:1pt" string="DRAFT unapproved "/>
          <w10:wrap anchorx="margin" anchory="margin"/>
        </v:shape>
      </w:pict>
    </w:r>
    <w:sdt>
      <w:sdtPr>
        <w:rPr>
          <w:rStyle w:val="PageNumber"/>
        </w:rPr>
        <w:id w:val="-1467264760"/>
        <w:docPartObj>
          <w:docPartGallery w:val="Page Numbers (Top of Page)"/>
          <w:docPartUnique/>
        </w:docPartObj>
      </w:sdtPr>
      <w:sdtEndPr>
        <w:rPr>
          <w:rStyle w:val="PageNumber"/>
        </w:rPr>
      </w:sdtEndPr>
      <w:sdtContent>
        <w:r w:rsidR="00B6798F">
          <w:rPr>
            <w:rStyle w:val="PageNumber"/>
          </w:rPr>
          <w:fldChar w:fldCharType="begin"/>
        </w:r>
        <w:r w:rsidR="00B6798F">
          <w:rPr>
            <w:rStyle w:val="PageNumber"/>
          </w:rPr>
          <w:instrText xml:space="preserve"> PAGE </w:instrText>
        </w:r>
        <w:r w:rsidR="00B6798F">
          <w:rPr>
            <w:rStyle w:val="PageNumber"/>
          </w:rPr>
          <w:fldChar w:fldCharType="separate"/>
        </w:r>
        <w:r w:rsidR="00B6798F">
          <w:rPr>
            <w:rStyle w:val="PageNumber"/>
            <w:noProof/>
          </w:rPr>
          <w:t>1</w:t>
        </w:r>
        <w:r w:rsidR="00B6798F">
          <w:rPr>
            <w:rStyle w:val="PageNumber"/>
          </w:rPr>
          <w:fldChar w:fldCharType="end"/>
        </w:r>
      </w:sdtContent>
    </w:sdt>
  </w:p>
  <w:p w14:paraId="775F6775" w14:textId="77777777" w:rsidR="00B6798F" w:rsidRDefault="00B6798F" w:rsidP="00FE3079">
    <w:pPr>
      <w:pStyle w:val="Header"/>
      <w:tabs>
        <w:tab w:val="left" w:pos="705"/>
        <w:tab w:val="left" w:pos="10320"/>
        <w:tab w:val="right" w:pos="1053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CFC"/>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0646E"/>
    <w:multiLevelType w:val="hybridMultilevel"/>
    <w:tmpl w:val="1CF0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E5E97"/>
    <w:multiLevelType w:val="hybridMultilevel"/>
    <w:tmpl w:val="F69E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3B41"/>
    <w:multiLevelType w:val="hybridMultilevel"/>
    <w:tmpl w:val="3504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E5569"/>
    <w:multiLevelType w:val="hybridMultilevel"/>
    <w:tmpl w:val="BB009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3105B"/>
    <w:multiLevelType w:val="hybridMultilevel"/>
    <w:tmpl w:val="44607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C04943"/>
    <w:multiLevelType w:val="hybridMultilevel"/>
    <w:tmpl w:val="BF1E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90683"/>
    <w:multiLevelType w:val="hybridMultilevel"/>
    <w:tmpl w:val="06A0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6B25"/>
    <w:multiLevelType w:val="hybridMultilevel"/>
    <w:tmpl w:val="76B8F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C328C"/>
    <w:multiLevelType w:val="hybridMultilevel"/>
    <w:tmpl w:val="B3CC0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0B6B8C"/>
    <w:multiLevelType w:val="hybridMultilevel"/>
    <w:tmpl w:val="6DF4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5512"/>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04D58"/>
    <w:multiLevelType w:val="hybridMultilevel"/>
    <w:tmpl w:val="E69C8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D561E"/>
    <w:multiLevelType w:val="hybridMultilevel"/>
    <w:tmpl w:val="ED4AB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F0BB5"/>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85CF8"/>
    <w:multiLevelType w:val="multilevel"/>
    <w:tmpl w:val="B50C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A597E"/>
    <w:multiLevelType w:val="hybridMultilevel"/>
    <w:tmpl w:val="FC2A8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F4DEF"/>
    <w:multiLevelType w:val="hybridMultilevel"/>
    <w:tmpl w:val="19342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6"/>
  </w:num>
  <w:num w:numId="4">
    <w:abstractNumId w:val="12"/>
  </w:num>
  <w:num w:numId="5">
    <w:abstractNumId w:val="3"/>
  </w:num>
  <w:num w:numId="6">
    <w:abstractNumId w:val="2"/>
  </w:num>
  <w:num w:numId="7">
    <w:abstractNumId w:val="11"/>
  </w:num>
  <w:num w:numId="8">
    <w:abstractNumId w:val="10"/>
  </w:num>
  <w:num w:numId="9">
    <w:abstractNumId w:val="15"/>
  </w:num>
  <w:num w:numId="10">
    <w:abstractNumId w:val="1"/>
  </w:num>
  <w:num w:numId="11">
    <w:abstractNumId w:val="17"/>
  </w:num>
  <w:num w:numId="12">
    <w:abstractNumId w:val="6"/>
  </w:num>
  <w:num w:numId="13">
    <w:abstractNumId w:val="4"/>
  </w:num>
  <w:num w:numId="14">
    <w:abstractNumId w:val="9"/>
  </w:num>
  <w:num w:numId="15">
    <w:abstractNumId w:val="13"/>
  </w:num>
  <w:num w:numId="16">
    <w:abstractNumId w:val="8"/>
  </w:num>
  <w:num w:numId="17">
    <w:abstractNumId w:val="5"/>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39"/>
    <w:rsid w:val="00000452"/>
    <w:rsid w:val="00001D47"/>
    <w:rsid w:val="000036D2"/>
    <w:rsid w:val="00007799"/>
    <w:rsid w:val="00010080"/>
    <w:rsid w:val="00013337"/>
    <w:rsid w:val="00015DCE"/>
    <w:rsid w:val="00016A60"/>
    <w:rsid w:val="00021C4C"/>
    <w:rsid w:val="00027161"/>
    <w:rsid w:val="000303DD"/>
    <w:rsid w:val="000326D0"/>
    <w:rsid w:val="00036924"/>
    <w:rsid w:val="000433B6"/>
    <w:rsid w:val="00046954"/>
    <w:rsid w:val="00052235"/>
    <w:rsid w:val="000562AF"/>
    <w:rsid w:val="0005711F"/>
    <w:rsid w:val="000573CE"/>
    <w:rsid w:val="00063012"/>
    <w:rsid w:val="0006439C"/>
    <w:rsid w:val="00064FB3"/>
    <w:rsid w:val="0007192D"/>
    <w:rsid w:val="00071AD0"/>
    <w:rsid w:val="000739DB"/>
    <w:rsid w:val="00073E4A"/>
    <w:rsid w:val="00074AE8"/>
    <w:rsid w:val="000754B8"/>
    <w:rsid w:val="000776FF"/>
    <w:rsid w:val="0007774B"/>
    <w:rsid w:val="00080881"/>
    <w:rsid w:val="000818AD"/>
    <w:rsid w:val="00082894"/>
    <w:rsid w:val="0008510B"/>
    <w:rsid w:val="00086399"/>
    <w:rsid w:val="000902AB"/>
    <w:rsid w:val="000974EA"/>
    <w:rsid w:val="000A3949"/>
    <w:rsid w:val="000A51B0"/>
    <w:rsid w:val="000A7D2C"/>
    <w:rsid w:val="000B1113"/>
    <w:rsid w:val="000B3EDD"/>
    <w:rsid w:val="000B5328"/>
    <w:rsid w:val="000B719A"/>
    <w:rsid w:val="000D0427"/>
    <w:rsid w:val="000D0F51"/>
    <w:rsid w:val="000D29EE"/>
    <w:rsid w:val="000D3086"/>
    <w:rsid w:val="000D63CD"/>
    <w:rsid w:val="000D6A7F"/>
    <w:rsid w:val="000D6E2A"/>
    <w:rsid w:val="000E3186"/>
    <w:rsid w:val="000E5E8C"/>
    <w:rsid w:val="000F52BC"/>
    <w:rsid w:val="000F5435"/>
    <w:rsid w:val="00103A25"/>
    <w:rsid w:val="00106864"/>
    <w:rsid w:val="0011090F"/>
    <w:rsid w:val="00113502"/>
    <w:rsid w:val="00114829"/>
    <w:rsid w:val="00116D21"/>
    <w:rsid w:val="00121759"/>
    <w:rsid w:val="00123DF5"/>
    <w:rsid w:val="0012467A"/>
    <w:rsid w:val="00130A54"/>
    <w:rsid w:val="00132B9B"/>
    <w:rsid w:val="0014263F"/>
    <w:rsid w:val="001433EC"/>
    <w:rsid w:val="0014376B"/>
    <w:rsid w:val="001437F9"/>
    <w:rsid w:val="001452B9"/>
    <w:rsid w:val="0015214D"/>
    <w:rsid w:val="001523B6"/>
    <w:rsid w:val="00156124"/>
    <w:rsid w:val="001571EF"/>
    <w:rsid w:val="0016012F"/>
    <w:rsid w:val="00163A36"/>
    <w:rsid w:val="00170EFA"/>
    <w:rsid w:val="0017719E"/>
    <w:rsid w:val="00181EE1"/>
    <w:rsid w:val="00181F6E"/>
    <w:rsid w:val="001844A3"/>
    <w:rsid w:val="0019201E"/>
    <w:rsid w:val="00192F48"/>
    <w:rsid w:val="00193C72"/>
    <w:rsid w:val="001A12F1"/>
    <w:rsid w:val="001A7687"/>
    <w:rsid w:val="001B03A9"/>
    <w:rsid w:val="001B26EE"/>
    <w:rsid w:val="001C00E5"/>
    <w:rsid w:val="001C7F24"/>
    <w:rsid w:val="001D3CE6"/>
    <w:rsid w:val="001E06F0"/>
    <w:rsid w:val="001E0A75"/>
    <w:rsid w:val="001E29EA"/>
    <w:rsid w:val="001E456E"/>
    <w:rsid w:val="001E505E"/>
    <w:rsid w:val="001E64D5"/>
    <w:rsid w:val="001F4B73"/>
    <w:rsid w:val="001F79F5"/>
    <w:rsid w:val="00213468"/>
    <w:rsid w:val="002245B5"/>
    <w:rsid w:val="002247AA"/>
    <w:rsid w:val="002357A8"/>
    <w:rsid w:val="002358A3"/>
    <w:rsid w:val="00243E30"/>
    <w:rsid w:val="00247E55"/>
    <w:rsid w:val="002610F3"/>
    <w:rsid w:val="00262EAB"/>
    <w:rsid w:val="002646EC"/>
    <w:rsid w:val="0026566B"/>
    <w:rsid w:val="00267EBD"/>
    <w:rsid w:val="00272574"/>
    <w:rsid w:val="00273447"/>
    <w:rsid w:val="0027417E"/>
    <w:rsid w:val="0027494E"/>
    <w:rsid w:val="00275483"/>
    <w:rsid w:val="00282CB9"/>
    <w:rsid w:val="002842BD"/>
    <w:rsid w:val="002844AF"/>
    <w:rsid w:val="00284765"/>
    <w:rsid w:val="00284D50"/>
    <w:rsid w:val="00285A2F"/>
    <w:rsid w:val="00286B93"/>
    <w:rsid w:val="00291CBD"/>
    <w:rsid w:val="00297F92"/>
    <w:rsid w:val="002A3180"/>
    <w:rsid w:val="002A7228"/>
    <w:rsid w:val="002A7D8B"/>
    <w:rsid w:val="002B0B4C"/>
    <w:rsid w:val="002B14A3"/>
    <w:rsid w:val="002B185C"/>
    <w:rsid w:val="002B3990"/>
    <w:rsid w:val="002C33A1"/>
    <w:rsid w:val="002C5ADE"/>
    <w:rsid w:val="002C6CE3"/>
    <w:rsid w:val="002C7DB3"/>
    <w:rsid w:val="002D0984"/>
    <w:rsid w:val="002D29B9"/>
    <w:rsid w:val="002D70F0"/>
    <w:rsid w:val="002E2541"/>
    <w:rsid w:val="002E3E2A"/>
    <w:rsid w:val="002E6CEC"/>
    <w:rsid w:val="002F10F1"/>
    <w:rsid w:val="002F670E"/>
    <w:rsid w:val="002F7605"/>
    <w:rsid w:val="00301223"/>
    <w:rsid w:val="00301500"/>
    <w:rsid w:val="0030252D"/>
    <w:rsid w:val="003029EB"/>
    <w:rsid w:val="00302AC1"/>
    <w:rsid w:val="003059D9"/>
    <w:rsid w:val="00306428"/>
    <w:rsid w:val="003103B9"/>
    <w:rsid w:val="00310DED"/>
    <w:rsid w:val="00315023"/>
    <w:rsid w:val="00316289"/>
    <w:rsid w:val="00320620"/>
    <w:rsid w:val="00322D4E"/>
    <w:rsid w:val="00333533"/>
    <w:rsid w:val="00340EB3"/>
    <w:rsid w:val="00341F7B"/>
    <w:rsid w:val="0034330E"/>
    <w:rsid w:val="0034520B"/>
    <w:rsid w:val="00353AAB"/>
    <w:rsid w:val="00362E3E"/>
    <w:rsid w:val="00363E3D"/>
    <w:rsid w:val="003645BB"/>
    <w:rsid w:val="00372DEA"/>
    <w:rsid w:val="00386311"/>
    <w:rsid w:val="00392BF9"/>
    <w:rsid w:val="00395041"/>
    <w:rsid w:val="0039605B"/>
    <w:rsid w:val="003A103D"/>
    <w:rsid w:val="003A251D"/>
    <w:rsid w:val="003B56C8"/>
    <w:rsid w:val="003B64E6"/>
    <w:rsid w:val="003B76C7"/>
    <w:rsid w:val="003C0642"/>
    <w:rsid w:val="003C12CA"/>
    <w:rsid w:val="003C134C"/>
    <w:rsid w:val="003C68FD"/>
    <w:rsid w:val="003D01AD"/>
    <w:rsid w:val="003D07C5"/>
    <w:rsid w:val="003D23DA"/>
    <w:rsid w:val="003D41E5"/>
    <w:rsid w:val="003D4999"/>
    <w:rsid w:val="003D52CF"/>
    <w:rsid w:val="003D5500"/>
    <w:rsid w:val="003D7165"/>
    <w:rsid w:val="003E0FBF"/>
    <w:rsid w:val="003E37D7"/>
    <w:rsid w:val="003E67C2"/>
    <w:rsid w:val="003E7498"/>
    <w:rsid w:val="003F2DB5"/>
    <w:rsid w:val="003F53D0"/>
    <w:rsid w:val="00403F20"/>
    <w:rsid w:val="00404C06"/>
    <w:rsid w:val="0041427C"/>
    <w:rsid w:val="004146C0"/>
    <w:rsid w:val="0042158E"/>
    <w:rsid w:val="00431949"/>
    <w:rsid w:val="00433AA2"/>
    <w:rsid w:val="004351DC"/>
    <w:rsid w:val="00440483"/>
    <w:rsid w:val="0044161C"/>
    <w:rsid w:val="00442D5B"/>
    <w:rsid w:val="004443C2"/>
    <w:rsid w:val="0045398E"/>
    <w:rsid w:val="00455601"/>
    <w:rsid w:val="004574B8"/>
    <w:rsid w:val="0047117A"/>
    <w:rsid w:val="00472DA9"/>
    <w:rsid w:val="00473FBD"/>
    <w:rsid w:val="00474577"/>
    <w:rsid w:val="004756D8"/>
    <w:rsid w:val="00482235"/>
    <w:rsid w:val="004824E4"/>
    <w:rsid w:val="0048529C"/>
    <w:rsid w:val="00491213"/>
    <w:rsid w:val="00495986"/>
    <w:rsid w:val="004A6283"/>
    <w:rsid w:val="004B3375"/>
    <w:rsid w:val="004C2748"/>
    <w:rsid w:val="004C33DC"/>
    <w:rsid w:val="004C4040"/>
    <w:rsid w:val="004C6168"/>
    <w:rsid w:val="004D0CCF"/>
    <w:rsid w:val="004D2E8E"/>
    <w:rsid w:val="004D6213"/>
    <w:rsid w:val="004D7EBB"/>
    <w:rsid w:val="004E1719"/>
    <w:rsid w:val="004E1DA9"/>
    <w:rsid w:val="004E4729"/>
    <w:rsid w:val="004F18A1"/>
    <w:rsid w:val="004F7C7F"/>
    <w:rsid w:val="005035FF"/>
    <w:rsid w:val="00504B59"/>
    <w:rsid w:val="00507061"/>
    <w:rsid w:val="00511815"/>
    <w:rsid w:val="005155CB"/>
    <w:rsid w:val="00520A0C"/>
    <w:rsid w:val="00521406"/>
    <w:rsid w:val="00523C10"/>
    <w:rsid w:val="00525D61"/>
    <w:rsid w:val="00532000"/>
    <w:rsid w:val="00533C2D"/>
    <w:rsid w:val="005425DA"/>
    <w:rsid w:val="0054264B"/>
    <w:rsid w:val="00544FA0"/>
    <w:rsid w:val="00546247"/>
    <w:rsid w:val="00546D70"/>
    <w:rsid w:val="00547046"/>
    <w:rsid w:val="00554208"/>
    <w:rsid w:val="00557E29"/>
    <w:rsid w:val="005614E0"/>
    <w:rsid w:val="00563AF6"/>
    <w:rsid w:val="00565832"/>
    <w:rsid w:val="00566BAF"/>
    <w:rsid w:val="005704C8"/>
    <w:rsid w:val="00572E72"/>
    <w:rsid w:val="00573D1F"/>
    <w:rsid w:val="005765AE"/>
    <w:rsid w:val="0058070F"/>
    <w:rsid w:val="005847C2"/>
    <w:rsid w:val="005927F9"/>
    <w:rsid w:val="005935F6"/>
    <w:rsid w:val="00594D49"/>
    <w:rsid w:val="005A0BB2"/>
    <w:rsid w:val="005A2A4E"/>
    <w:rsid w:val="005A4BAA"/>
    <w:rsid w:val="005B10B0"/>
    <w:rsid w:val="005B1DB7"/>
    <w:rsid w:val="005B7617"/>
    <w:rsid w:val="005C3B32"/>
    <w:rsid w:val="005D0070"/>
    <w:rsid w:val="005E1A3A"/>
    <w:rsid w:val="005E2090"/>
    <w:rsid w:val="005E4133"/>
    <w:rsid w:val="005E72AC"/>
    <w:rsid w:val="005F28AA"/>
    <w:rsid w:val="00601E1E"/>
    <w:rsid w:val="00606558"/>
    <w:rsid w:val="006115E7"/>
    <w:rsid w:val="00614F5E"/>
    <w:rsid w:val="00620088"/>
    <w:rsid w:val="00621F88"/>
    <w:rsid w:val="00622898"/>
    <w:rsid w:val="00626C7E"/>
    <w:rsid w:val="00631508"/>
    <w:rsid w:val="00632A17"/>
    <w:rsid w:val="006340BB"/>
    <w:rsid w:val="00634D68"/>
    <w:rsid w:val="006408F9"/>
    <w:rsid w:val="00647D07"/>
    <w:rsid w:val="00650476"/>
    <w:rsid w:val="006505CF"/>
    <w:rsid w:val="0065250C"/>
    <w:rsid w:val="00653D6A"/>
    <w:rsid w:val="0065527D"/>
    <w:rsid w:val="006562FA"/>
    <w:rsid w:val="00664C6E"/>
    <w:rsid w:val="00672C17"/>
    <w:rsid w:val="006752F4"/>
    <w:rsid w:val="00681E2E"/>
    <w:rsid w:val="00690A04"/>
    <w:rsid w:val="00691484"/>
    <w:rsid w:val="00693570"/>
    <w:rsid w:val="006B2E86"/>
    <w:rsid w:val="006B3C97"/>
    <w:rsid w:val="006B6AF6"/>
    <w:rsid w:val="006B6D2A"/>
    <w:rsid w:val="006C0C7D"/>
    <w:rsid w:val="006C56DF"/>
    <w:rsid w:val="006D48F0"/>
    <w:rsid w:val="006E2CDF"/>
    <w:rsid w:val="006E32AE"/>
    <w:rsid w:val="006E4617"/>
    <w:rsid w:val="006E4C31"/>
    <w:rsid w:val="006E7782"/>
    <w:rsid w:val="006F2C43"/>
    <w:rsid w:val="006F5C36"/>
    <w:rsid w:val="006F7961"/>
    <w:rsid w:val="00701B9E"/>
    <w:rsid w:val="007055DF"/>
    <w:rsid w:val="0070591E"/>
    <w:rsid w:val="00710594"/>
    <w:rsid w:val="007109E4"/>
    <w:rsid w:val="00713E5F"/>
    <w:rsid w:val="00714352"/>
    <w:rsid w:val="0071474D"/>
    <w:rsid w:val="00715E41"/>
    <w:rsid w:val="007218CC"/>
    <w:rsid w:val="007362EB"/>
    <w:rsid w:val="0074014E"/>
    <w:rsid w:val="00745753"/>
    <w:rsid w:val="00746B5C"/>
    <w:rsid w:val="00757028"/>
    <w:rsid w:val="007620EF"/>
    <w:rsid w:val="00762745"/>
    <w:rsid w:val="00762B98"/>
    <w:rsid w:val="00764F01"/>
    <w:rsid w:val="00775B03"/>
    <w:rsid w:val="00777C33"/>
    <w:rsid w:val="007873C8"/>
    <w:rsid w:val="007877B8"/>
    <w:rsid w:val="00791344"/>
    <w:rsid w:val="0079371A"/>
    <w:rsid w:val="00793A9C"/>
    <w:rsid w:val="007A0035"/>
    <w:rsid w:val="007A3EF0"/>
    <w:rsid w:val="007A4A31"/>
    <w:rsid w:val="007A70BF"/>
    <w:rsid w:val="007A75D8"/>
    <w:rsid w:val="007A7BA9"/>
    <w:rsid w:val="007B119B"/>
    <w:rsid w:val="007C2509"/>
    <w:rsid w:val="007C28C0"/>
    <w:rsid w:val="007C4794"/>
    <w:rsid w:val="007C6731"/>
    <w:rsid w:val="007D0642"/>
    <w:rsid w:val="007D0690"/>
    <w:rsid w:val="007D7196"/>
    <w:rsid w:val="007E31F8"/>
    <w:rsid w:val="007E731F"/>
    <w:rsid w:val="007F0D77"/>
    <w:rsid w:val="007F2924"/>
    <w:rsid w:val="007F51AB"/>
    <w:rsid w:val="007F5E44"/>
    <w:rsid w:val="007F6048"/>
    <w:rsid w:val="007F78E9"/>
    <w:rsid w:val="00820F0E"/>
    <w:rsid w:val="0082632C"/>
    <w:rsid w:val="00832803"/>
    <w:rsid w:val="00833C42"/>
    <w:rsid w:val="0083431C"/>
    <w:rsid w:val="00840841"/>
    <w:rsid w:val="00843011"/>
    <w:rsid w:val="00843B8F"/>
    <w:rsid w:val="00847407"/>
    <w:rsid w:val="00861313"/>
    <w:rsid w:val="008632E3"/>
    <w:rsid w:val="00863850"/>
    <w:rsid w:val="00867922"/>
    <w:rsid w:val="0087011A"/>
    <w:rsid w:val="00871DF7"/>
    <w:rsid w:val="008863F6"/>
    <w:rsid w:val="008870AF"/>
    <w:rsid w:val="00890971"/>
    <w:rsid w:val="00896882"/>
    <w:rsid w:val="0089744A"/>
    <w:rsid w:val="008A1ABB"/>
    <w:rsid w:val="008A2F53"/>
    <w:rsid w:val="008B2298"/>
    <w:rsid w:val="008B28AE"/>
    <w:rsid w:val="008B2BFA"/>
    <w:rsid w:val="008C29BA"/>
    <w:rsid w:val="008D1AC9"/>
    <w:rsid w:val="008E263E"/>
    <w:rsid w:val="008F43C8"/>
    <w:rsid w:val="008F7112"/>
    <w:rsid w:val="00910654"/>
    <w:rsid w:val="00910D77"/>
    <w:rsid w:val="00912D4E"/>
    <w:rsid w:val="0091775F"/>
    <w:rsid w:val="00920083"/>
    <w:rsid w:val="0093016F"/>
    <w:rsid w:val="00932539"/>
    <w:rsid w:val="00936186"/>
    <w:rsid w:val="009435F0"/>
    <w:rsid w:val="00950FF6"/>
    <w:rsid w:val="00952224"/>
    <w:rsid w:val="009526C2"/>
    <w:rsid w:val="00953308"/>
    <w:rsid w:val="009570A3"/>
    <w:rsid w:val="00961370"/>
    <w:rsid w:val="009655A0"/>
    <w:rsid w:val="00975496"/>
    <w:rsid w:val="00980965"/>
    <w:rsid w:val="00981EA5"/>
    <w:rsid w:val="00984A6D"/>
    <w:rsid w:val="00984AAF"/>
    <w:rsid w:val="00985831"/>
    <w:rsid w:val="00985A4B"/>
    <w:rsid w:val="0099057F"/>
    <w:rsid w:val="00993CBF"/>
    <w:rsid w:val="009945B6"/>
    <w:rsid w:val="009A48D5"/>
    <w:rsid w:val="009A75DA"/>
    <w:rsid w:val="009A7E1C"/>
    <w:rsid w:val="009B06F7"/>
    <w:rsid w:val="009B2448"/>
    <w:rsid w:val="009C1B25"/>
    <w:rsid w:val="009C2BD4"/>
    <w:rsid w:val="009D4854"/>
    <w:rsid w:val="009D55CD"/>
    <w:rsid w:val="009F1537"/>
    <w:rsid w:val="009F22C3"/>
    <w:rsid w:val="009F5091"/>
    <w:rsid w:val="009F5CDA"/>
    <w:rsid w:val="009F756D"/>
    <w:rsid w:val="00A00EB3"/>
    <w:rsid w:val="00A019A0"/>
    <w:rsid w:val="00A01AE4"/>
    <w:rsid w:val="00A02DC2"/>
    <w:rsid w:val="00A07CE0"/>
    <w:rsid w:val="00A07D2D"/>
    <w:rsid w:val="00A161A5"/>
    <w:rsid w:val="00A2032B"/>
    <w:rsid w:val="00A31E6C"/>
    <w:rsid w:val="00A32D1D"/>
    <w:rsid w:val="00A33391"/>
    <w:rsid w:val="00A35933"/>
    <w:rsid w:val="00A3792D"/>
    <w:rsid w:val="00A41800"/>
    <w:rsid w:val="00A4210A"/>
    <w:rsid w:val="00A42E2C"/>
    <w:rsid w:val="00A50547"/>
    <w:rsid w:val="00A54521"/>
    <w:rsid w:val="00A560FA"/>
    <w:rsid w:val="00A579F3"/>
    <w:rsid w:val="00A60355"/>
    <w:rsid w:val="00A62C60"/>
    <w:rsid w:val="00A642FB"/>
    <w:rsid w:val="00A65D16"/>
    <w:rsid w:val="00A65ED4"/>
    <w:rsid w:val="00A753E0"/>
    <w:rsid w:val="00A77826"/>
    <w:rsid w:val="00A85CDA"/>
    <w:rsid w:val="00A87122"/>
    <w:rsid w:val="00A909A4"/>
    <w:rsid w:val="00A93FB4"/>
    <w:rsid w:val="00A951A6"/>
    <w:rsid w:val="00A95471"/>
    <w:rsid w:val="00A95F26"/>
    <w:rsid w:val="00A9792B"/>
    <w:rsid w:val="00AA2954"/>
    <w:rsid w:val="00AA7F3A"/>
    <w:rsid w:val="00AB39CC"/>
    <w:rsid w:val="00AB6028"/>
    <w:rsid w:val="00AB6040"/>
    <w:rsid w:val="00AC3414"/>
    <w:rsid w:val="00AD3CDE"/>
    <w:rsid w:val="00AD5C31"/>
    <w:rsid w:val="00AD7D75"/>
    <w:rsid w:val="00AE7B17"/>
    <w:rsid w:val="00AF57D9"/>
    <w:rsid w:val="00AF610C"/>
    <w:rsid w:val="00B007C1"/>
    <w:rsid w:val="00B00D3B"/>
    <w:rsid w:val="00B048D6"/>
    <w:rsid w:val="00B11EB1"/>
    <w:rsid w:val="00B16938"/>
    <w:rsid w:val="00B16FB5"/>
    <w:rsid w:val="00B226FF"/>
    <w:rsid w:val="00B26B73"/>
    <w:rsid w:val="00B27808"/>
    <w:rsid w:val="00B3004D"/>
    <w:rsid w:val="00B3196A"/>
    <w:rsid w:val="00B3615A"/>
    <w:rsid w:val="00B400AF"/>
    <w:rsid w:val="00B418D3"/>
    <w:rsid w:val="00B4313B"/>
    <w:rsid w:val="00B445C9"/>
    <w:rsid w:val="00B46E10"/>
    <w:rsid w:val="00B50E63"/>
    <w:rsid w:val="00B55BFC"/>
    <w:rsid w:val="00B62EBA"/>
    <w:rsid w:val="00B6798F"/>
    <w:rsid w:val="00B704FC"/>
    <w:rsid w:val="00B7145B"/>
    <w:rsid w:val="00B727F4"/>
    <w:rsid w:val="00B73707"/>
    <w:rsid w:val="00B813FA"/>
    <w:rsid w:val="00B84478"/>
    <w:rsid w:val="00B853A5"/>
    <w:rsid w:val="00B91199"/>
    <w:rsid w:val="00BA1062"/>
    <w:rsid w:val="00BA2156"/>
    <w:rsid w:val="00BA7935"/>
    <w:rsid w:val="00BA7F2E"/>
    <w:rsid w:val="00BB3306"/>
    <w:rsid w:val="00BB4A90"/>
    <w:rsid w:val="00BB5A50"/>
    <w:rsid w:val="00BB63E4"/>
    <w:rsid w:val="00BB7904"/>
    <w:rsid w:val="00BC16B8"/>
    <w:rsid w:val="00BC4459"/>
    <w:rsid w:val="00BD0E00"/>
    <w:rsid w:val="00BD24AB"/>
    <w:rsid w:val="00BD3C95"/>
    <w:rsid w:val="00BD469D"/>
    <w:rsid w:val="00BE3494"/>
    <w:rsid w:val="00BE6F55"/>
    <w:rsid w:val="00BF44F2"/>
    <w:rsid w:val="00C006EA"/>
    <w:rsid w:val="00C00A5E"/>
    <w:rsid w:val="00C03847"/>
    <w:rsid w:val="00C03A1C"/>
    <w:rsid w:val="00C04262"/>
    <w:rsid w:val="00C048C0"/>
    <w:rsid w:val="00C04CE7"/>
    <w:rsid w:val="00C11B15"/>
    <w:rsid w:val="00C135A7"/>
    <w:rsid w:val="00C1543D"/>
    <w:rsid w:val="00C16515"/>
    <w:rsid w:val="00C21141"/>
    <w:rsid w:val="00C230F0"/>
    <w:rsid w:val="00C24033"/>
    <w:rsid w:val="00C30985"/>
    <w:rsid w:val="00C30D66"/>
    <w:rsid w:val="00C379AE"/>
    <w:rsid w:val="00C401B7"/>
    <w:rsid w:val="00C4177C"/>
    <w:rsid w:val="00C43210"/>
    <w:rsid w:val="00C46336"/>
    <w:rsid w:val="00C512E4"/>
    <w:rsid w:val="00C52052"/>
    <w:rsid w:val="00C52A00"/>
    <w:rsid w:val="00C57B2F"/>
    <w:rsid w:val="00C57E35"/>
    <w:rsid w:val="00C61050"/>
    <w:rsid w:val="00C6522C"/>
    <w:rsid w:val="00C6768E"/>
    <w:rsid w:val="00C67FA1"/>
    <w:rsid w:val="00C7109E"/>
    <w:rsid w:val="00C90269"/>
    <w:rsid w:val="00C91270"/>
    <w:rsid w:val="00C93D16"/>
    <w:rsid w:val="00CA3FC5"/>
    <w:rsid w:val="00CA4191"/>
    <w:rsid w:val="00CA74B0"/>
    <w:rsid w:val="00CB0176"/>
    <w:rsid w:val="00CB024C"/>
    <w:rsid w:val="00CB0ED9"/>
    <w:rsid w:val="00CB1A24"/>
    <w:rsid w:val="00CB36AB"/>
    <w:rsid w:val="00CB3880"/>
    <w:rsid w:val="00CB407C"/>
    <w:rsid w:val="00CC065B"/>
    <w:rsid w:val="00CC318E"/>
    <w:rsid w:val="00CC3EA2"/>
    <w:rsid w:val="00CC6001"/>
    <w:rsid w:val="00CC64B8"/>
    <w:rsid w:val="00CC7AA1"/>
    <w:rsid w:val="00CD08AC"/>
    <w:rsid w:val="00CD0B9A"/>
    <w:rsid w:val="00CD37B9"/>
    <w:rsid w:val="00CD41B7"/>
    <w:rsid w:val="00CD5F76"/>
    <w:rsid w:val="00CD63FA"/>
    <w:rsid w:val="00CD6598"/>
    <w:rsid w:val="00CD7C70"/>
    <w:rsid w:val="00CE3319"/>
    <w:rsid w:val="00CE699A"/>
    <w:rsid w:val="00CE7E3A"/>
    <w:rsid w:val="00CE7F43"/>
    <w:rsid w:val="00CF7257"/>
    <w:rsid w:val="00D004BC"/>
    <w:rsid w:val="00D03876"/>
    <w:rsid w:val="00D05F68"/>
    <w:rsid w:val="00D06D8F"/>
    <w:rsid w:val="00D07835"/>
    <w:rsid w:val="00D103DF"/>
    <w:rsid w:val="00D1109F"/>
    <w:rsid w:val="00D126C8"/>
    <w:rsid w:val="00D228E2"/>
    <w:rsid w:val="00D278D8"/>
    <w:rsid w:val="00D31646"/>
    <w:rsid w:val="00D36055"/>
    <w:rsid w:val="00D40123"/>
    <w:rsid w:val="00D44379"/>
    <w:rsid w:val="00D44693"/>
    <w:rsid w:val="00D450D4"/>
    <w:rsid w:val="00D45693"/>
    <w:rsid w:val="00D464B3"/>
    <w:rsid w:val="00D509A5"/>
    <w:rsid w:val="00D51A80"/>
    <w:rsid w:val="00D57E15"/>
    <w:rsid w:val="00D62BE0"/>
    <w:rsid w:val="00D631BF"/>
    <w:rsid w:val="00D6611C"/>
    <w:rsid w:val="00D677C8"/>
    <w:rsid w:val="00D708AC"/>
    <w:rsid w:val="00D7195E"/>
    <w:rsid w:val="00D730EE"/>
    <w:rsid w:val="00D73170"/>
    <w:rsid w:val="00D7713E"/>
    <w:rsid w:val="00D83C9A"/>
    <w:rsid w:val="00D86EBB"/>
    <w:rsid w:val="00D91BFE"/>
    <w:rsid w:val="00D95187"/>
    <w:rsid w:val="00D95CB2"/>
    <w:rsid w:val="00DA0B84"/>
    <w:rsid w:val="00DA0D47"/>
    <w:rsid w:val="00DA146B"/>
    <w:rsid w:val="00DA5718"/>
    <w:rsid w:val="00DB1DC2"/>
    <w:rsid w:val="00DB32AF"/>
    <w:rsid w:val="00DB6795"/>
    <w:rsid w:val="00DB7670"/>
    <w:rsid w:val="00DC078F"/>
    <w:rsid w:val="00DD37BA"/>
    <w:rsid w:val="00DD39EB"/>
    <w:rsid w:val="00DD52AF"/>
    <w:rsid w:val="00DD7F0B"/>
    <w:rsid w:val="00DE1BC3"/>
    <w:rsid w:val="00DE1E3F"/>
    <w:rsid w:val="00DE34F9"/>
    <w:rsid w:val="00DE4B46"/>
    <w:rsid w:val="00DE736F"/>
    <w:rsid w:val="00DF2BAA"/>
    <w:rsid w:val="00DF6778"/>
    <w:rsid w:val="00DF6C7E"/>
    <w:rsid w:val="00E049FB"/>
    <w:rsid w:val="00E0793E"/>
    <w:rsid w:val="00E12991"/>
    <w:rsid w:val="00E152F6"/>
    <w:rsid w:val="00E222FA"/>
    <w:rsid w:val="00E224E1"/>
    <w:rsid w:val="00E265DD"/>
    <w:rsid w:val="00E26A1B"/>
    <w:rsid w:val="00E311FC"/>
    <w:rsid w:val="00E333A1"/>
    <w:rsid w:val="00E33DD1"/>
    <w:rsid w:val="00E35620"/>
    <w:rsid w:val="00E40E5C"/>
    <w:rsid w:val="00E4126F"/>
    <w:rsid w:val="00E4171A"/>
    <w:rsid w:val="00E42AE6"/>
    <w:rsid w:val="00E43395"/>
    <w:rsid w:val="00E44E44"/>
    <w:rsid w:val="00E60204"/>
    <w:rsid w:val="00E61C93"/>
    <w:rsid w:val="00E62C1B"/>
    <w:rsid w:val="00E636C4"/>
    <w:rsid w:val="00E670CA"/>
    <w:rsid w:val="00E835A9"/>
    <w:rsid w:val="00E858F2"/>
    <w:rsid w:val="00E8691C"/>
    <w:rsid w:val="00E90D0B"/>
    <w:rsid w:val="00E96776"/>
    <w:rsid w:val="00E97D84"/>
    <w:rsid w:val="00EA037C"/>
    <w:rsid w:val="00EA30CC"/>
    <w:rsid w:val="00EA5568"/>
    <w:rsid w:val="00EB2F8A"/>
    <w:rsid w:val="00EB6EA1"/>
    <w:rsid w:val="00EC4451"/>
    <w:rsid w:val="00EC44A0"/>
    <w:rsid w:val="00ED0626"/>
    <w:rsid w:val="00ED1268"/>
    <w:rsid w:val="00ED278A"/>
    <w:rsid w:val="00ED2D9B"/>
    <w:rsid w:val="00ED54C8"/>
    <w:rsid w:val="00EE01D4"/>
    <w:rsid w:val="00EE28E8"/>
    <w:rsid w:val="00EE45F7"/>
    <w:rsid w:val="00EE71D0"/>
    <w:rsid w:val="00EE7AEB"/>
    <w:rsid w:val="00EF0E7E"/>
    <w:rsid w:val="00EF6CDA"/>
    <w:rsid w:val="00F00F83"/>
    <w:rsid w:val="00F051B8"/>
    <w:rsid w:val="00F1139F"/>
    <w:rsid w:val="00F12C5A"/>
    <w:rsid w:val="00F12E10"/>
    <w:rsid w:val="00F157CD"/>
    <w:rsid w:val="00F15EEF"/>
    <w:rsid w:val="00F242C4"/>
    <w:rsid w:val="00F245A9"/>
    <w:rsid w:val="00F251F7"/>
    <w:rsid w:val="00F2708F"/>
    <w:rsid w:val="00F30591"/>
    <w:rsid w:val="00F31028"/>
    <w:rsid w:val="00F325CB"/>
    <w:rsid w:val="00F359E3"/>
    <w:rsid w:val="00F407B0"/>
    <w:rsid w:val="00F47C23"/>
    <w:rsid w:val="00F47D65"/>
    <w:rsid w:val="00F503AE"/>
    <w:rsid w:val="00F54B7B"/>
    <w:rsid w:val="00F57119"/>
    <w:rsid w:val="00F600FD"/>
    <w:rsid w:val="00F61EB0"/>
    <w:rsid w:val="00F709AF"/>
    <w:rsid w:val="00F71AF1"/>
    <w:rsid w:val="00F71D06"/>
    <w:rsid w:val="00F74E49"/>
    <w:rsid w:val="00F7667D"/>
    <w:rsid w:val="00F80E5E"/>
    <w:rsid w:val="00F81B97"/>
    <w:rsid w:val="00F827A9"/>
    <w:rsid w:val="00F84A43"/>
    <w:rsid w:val="00F96FF4"/>
    <w:rsid w:val="00F9788C"/>
    <w:rsid w:val="00FA025F"/>
    <w:rsid w:val="00FA0EB9"/>
    <w:rsid w:val="00FA420E"/>
    <w:rsid w:val="00FA448B"/>
    <w:rsid w:val="00FA63A2"/>
    <w:rsid w:val="00FB3465"/>
    <w:rsid w:val="00FB3A95"/>
    <w:rsid w:val="00FB5F67"/>
    <w:rsid w:val="00FB5FCB"/>
    <w:rsid w:val="00FB7424"/>
    <w:rsid w:val="00FC5DF6"/>
    <w:rsid w:val="00FC61E0"/>
    <w:rsid w:val="00FC6B18"/>
    <w:rsid w:val="00FD0BEB"/>
    <w:rsid w:val="00FD4065"/>
    <w:rsid w:val="00FE1133"/>
    <w:rsid w:val="00FE3079"/>
    <w:rsid w:val="00FE4FA9"/>
    <w:rsid w:val="00FE7367"/>
    <w:rsid w:val="00FF1DD2"/>
    <w:rsid w:val="00FF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4C4F04"/>
  <w15:docId w15:val="{9802ABAB-8769-7543-8CA7-5A93A732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3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resolvedMention1">
    <w:name w:val="Unresolved Mention1"/>
    <w:uiPriority w:val="99"/>
    <w:semiHidden/>
    <w:unhideWhenUsed/>
    <w:rsid w:val="00F503AE"/>
    <w:rPr>
      <w:color w:val="605E5C"/>
      <w:shd w:val="clear" w:color="auto" w:fill="E1DFDD"/>
    </w:rPr>
  </w:style>
  <w:style w:type="paragraph" w:styleId="Header">
    <w:name w:val="header"/>
    <w:basedOn w:val="Normal"/>
    <w:link w:val="HeaderChar"/>
    <w:uiPriority w:val="99"/>
    <w:rsid w:val="00710594"/>
    <w:pPr>
      <w:tabs>
        <w:tab w:val="center" w:pos="4320"/>
        <w:tab w:val="right" w:pos="8640"/>
      </w:tabs>
    </w:pPr>
  </w:style>
  <w:style w:type="paragraph" w:styleId="Footer">
    <w:name w:val="footer"/>
    <w:basedOn w:val="Normal"/>
    <w:rsid w:val="00710594"/>
    <w:pPr>
      <w:tabs>
        <w:tab w:val="center" w:pos="4320"/>
        <w:tab w:val="right" w:pos="8640"/>
      </w:tabs>
    </w:pPr>
  </w:style>
  <w:style w:type="character" w:styleId="PageNumber">
    <w:name w:val="page number"/>
    <w:basedOn w:val="DefaultParagraphFont"/>
    <w:rsid w:val="00710594"/>
  </w:style>
  <w:style w:type="character" w:styleId="Hyperlink">
    <w:name w:val="Hyperlink"/>
    <w:uiPriority w:val="99"/>
    <w:rsid w:val="00710594"/>
    <w:rPr>
      <w:color w:val="0000FF"/>
      <w:u w:val="single"/>
    </w:rPr>
  </w:style>
  <w:style w:type="paragraph" w:styleId="BalloonText">
    <w:name w:val="Balloon Text"/>
    <w:basedOn w:val="Normal"/>
    <w:semiHidden/>
    <w:rsid w:val="00710594"/>
    <w:rPr>
      <w:rFonts w:ascii="Tahoma" w:hAnsi="Tahoma" w:cs="Tahoma"/>
      <w:sz w:val="16"/>
      <w:szCs w:val="16"/>
    </w:rPr>
  </w:style>
  <w:style w:type="character" w:customStyle="1" w:styleId="HeaderChar">
    <w:name w:val="Header Char"/>
    <w:link w:val="Header"/>
    <w:uiPriority w:val="99"/>
    <w:rsid w:val="00FE3079"/>
    <w:rPr>
      <w:sz w:val="24"/>
      <w:szCs w:val="24"/>
      <w:lang w:eastAsia="en-US"/>
    </w:rPr>
  </w:style>
  <w:style w:type="paragraph" w:styleId="ListParagraph">
    <w:name w:val="List Paragraph"/>
    <w:basedOn w:val="Normal"/>
    <w:uiPriority w:val="34"/>
    <w:qFormat/>
    <w:rsid w:val="002E3E2A"/>
    <w:pPr>
      <w:ind w:left="720"/>
      <w:contextualSpacing/>
    </w:pPr>
  </w:style>
  <w:style w:type="table" w:styleId="TableGrid">
    <w:name w:val="Table Grid"/>
    <w:basedOn w:val="TableNormal"/>
    <w:uiPriority w:val="39"/>
    <w:unhideWhenUsed/>
    <w:rsid w:val="0086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03A9"/>
    <w:pPr>
      <w:spacing w:before="100" w:beforeAutospacing="1" w:after="100" w:afterAutospacing="1"/>
    </w:pPr>
  </w:style>
  <w:style w:type="character" w:styleId="Strong">
    <w:name w:val="Strong"/>
    <w:basedOn w:val="DefaultParagraphFont"/>
    <w:uiPriority w:val="22"/>
    <w:qFormat/>
    <w:rsid w:val="007F2924"/>
    <w:rPr>
      <w:b/>
      <w:bCs/>
    </w:rPr>
  </w:style>
  <w:style w:type="character" w:customStyle="1" w:styleId="apple-converted-space">
    <w:name w:val="apple-converted-space"/>
    <w:basedOn w:val="DefaultParagraphFont"/>
    <w:rsid w:val="00474577"/>
  </w:style>
  <w:style w:type="character" w:customStyle="1" w:styleId="eop">
    <w:name w:val="eop"/>
    <w:basedOn w:val="DefaultParagraphFont"/>
    <w:rsid w:val="00192F48"/>
  </w:style>
  <w:style w:type="paragraph" w:styleId="NoSpacing">
    <w:name w:val="No Spacing"/>
    <w:uiPriority w:val="1"/>
    <w:qFormat/>
    <w:rsid w:val="00A07CE0"/>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E224E1"/>
    <w:rPr>
      <w:color w:val="605E5C"/>
      <w:shd w:val="clear" w:color="auto" w:fill="E1DFDD"/>
    </w:rPr>
  </w:style>
  <w:style w:type="character" w:styleId="FollowedHyperlink">
    <w:name w:val="FollowedHyperlink"/>
    <w:basedOn w:val="DefaultParagraphFont"/>
    <w:uiPriority w:val="99"/>
    <w:semiHidden/>
    <w:unhideWhenUsed/>
    <w:rsid w:val="003029EB"/>
    <w:rPr>
      <w:color w:val="954F72" w:themeColor="followedHyperlink"/>
      <w:u w:val="single"/>
    </w:rPr>
  </w:style>
  <w:style w:type="character" w:customStyle="1" w:styleId="il">
    <w:name w:val="il"/>
    <w:basedOn w:val="DefaultParagraphFont"/>
    <w:rsid w:val="00362E3E"/>
  </w:style>
  <w:style w:type="paragraph" w:customStyle="1" w:styleId="m5147138521125167095xmsonormal">
    <w:name w:val="m_5147138521125167095xmsonormal"/>
    <w:basedOn w:val="Normal"/>
    <w:rsid w:val="00F051B8"/>
    <w:pPr>
      <w:spacing w:before="100" w:beforeAutospacing="1" w:after="100" w:afterAutospacing="1"/>
    </w:pPr>
  </w:style>
  <w:style w:type="paragraph" w:customStyle="1" w:styleId="m-7114407380998220655msolistparagraph">
    <w:name w:val="m_-7114407380998220655msolistparagraph"/>
    <w:basedOn w:val="Normal"/>
    <w:rsid w:val="004E4729"/>
    <w:pPr>
      <w:spacing w:before="100" w:beforeAutospacing="1" w:after="100" w:afterAutospacing="1"/>
    </w:pPr>
  </w:style>
  <w:style w:type="character" w:styleId="Emphasis">
    <w:name w:val="Emphasis"/>
    <w:basedOn w:val="DefaultParagraphFont"/>
    <w:uiPriority w:val="20"/>
    <w:qFormat/>
    <w:rsid w:val="00CB0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8953">
      <w:bodyDiv w:val="1"/>
      <w:marLeft w:val="0"/>
      <w:marRight w:val="0"/>
      <w:marTop w:val="0"/>
      <w:marBottom w:val="0"/>
      <w:divBdr>
        <w:top w:val="none" w:sz="0" w:space="0" w:color="auto"/>
        <w:left w:val="none" w:sz="0" w:space="0" w:color="auto"/>
        <w:bottom w:val="none" w:sz="0" w:space="0" w:color="auto"/>
        <w:right w:val="none" w:sz="0" w:space="0" w:color="auto"/>
      </w:divBdr>
      <w:divsChild>
        <w:div w:id="1225139913">
          <w:marLeft w:val="0"/>
          <w:marRight w:val="0"/>
          <w:marTop w:val="0"/>
          <w:marBottom w:val="0"/>
          <w:divBdr>
            <w:top w:val="none" w:sz="0" w:space="0" w:color="auto"/>
            <w:left w:val="none" w:sz="0" w:space="0" w:color="auto"/>
            <w:bottom w:val="none" w:sz="0" w:space="0" w:color="auto"/>
            <w:right w:val="none" w:sz="0" w:space="0" w:color="auto"/>
          </w:divBdr>
          <w:divsChild>
            <w:div w:id="2009407625">
              <w:marLeft w:val="0"/>
              <w:marRight w:val="0"/>
              <w:marTop w:val="0"/>
              <w:marBottom w:val="0"/>
              <w:divBdr>
                <w:top w:val="none" w:sz="0" w:space="0" w:color="auto"/>
                <w:left w:val="none" w:sz="0" w:space="0" w:color="auto"/>
                <w:bottom w:val="none" w:sz="0" w:space="0" w:color="auto"/>
                <w:right w:val="none" w:sz="0" w:space="0" w:color="auto"/>
              </w:divBdr>
              <w:divsChild>
                <w:div w:id="732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729">
      <w:bodyDiv w:val="1"/>
      <w:marLeft w:val="0"/>
      <w:marRight w:val="0"/>
      <w:marTop w:val="0"/>
      <w:marBottom w:val="0"/>
      <w:divBdr>
        <w:top w:val="none" w:sz="0" w:space="0" w:color="auto"/>
        <w:left w:val="none" w:sz="0" w:space="0" w:color="auto"/>
        <w:bottom w:val="none" w:sz="0" w:space="0" w:color="auto"/>
        <w:right w:val="none" w:sz="0" w:space="0" w:color="auto"/>
      </w:divBdr>
      <w:divsChild>
        <w:div w:id="1062218639">
          <w:marLeft w:val="0"/>
          <w:marRight w:val="0"/>
          <w:marTop w:val="0"/>
          <w:marBottom w:val="0"/>
          <w:divBdr>
            <w:top w:val="none" w:sz="0" w:space="0" w:color="auto"/>
            <w:left w:val="none" w:sz="0" w:space="0" w:color="auto"/>
            <w:bottom w:val="none" w:sz="0" w:space="0" w:color="auto"/>
            <w:right w:val="none" w:sz="0" w:space="0" w:color="auto"/>
          </w:divBdr>
          <w:divsChild>
            <w:div w:id="79563768">
              <w:marLeft w:val="0"/>
              <w:marRight w:val="0"/>
              <w:marTop w:val="0"/>
              <w:marBottom w:val="0"/>
              <w:divBdr>
                <w:top w:val="none" w:sz="0" w:space="0" w:color="auto"/>
                <w:left w:val="none" w:sz="0" w:space="0" w:color="auto"/>
                <w:bottom w:val="none" w:sz="0" w:space="0" w:color="auto"/>
                <w:right w:val="none" w:sz="0" w:space="0" w:color="auto"/>
              </w:divBdr>
              <w:divsChild>
                <w:div w:id="3229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10609">
      <w:bodyDiv w:val="1"/>
      <w:marLeft w:val="0"/>
      <w:marRight w:val="0"/>
      <w:marTop w:val="0"/>
      <w:marBottom w:val="0"/>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sChild>
            <w:div w:id="381832465">
              <w:marLeft w:val="0"/>
              <w:marRight w:val="0"/>
              <w:marTop w:val="0"/>
              <w:marBottom w:val="0"/>
              <w:divBdr>
                <w:top w:val="none" w:sz="0" w:space="0" w:color="auto"/>
                <w:left w:val="none" w:sz="0" w:space="0" w:color="auto"/>
                <w:bottom w:val="none" w:sz="0" w:space="0" w:color="auto"/>
                <w:right w:val="none" w:sz="0" w:space="0" w:color="auto"/>
              </w:divBdr>
              <w:divsChild>
                <w:div w:id="502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4113">
      <w:bodyDiv w:val="1"/>
      <w:marLeft w:val="0"/>
      <w:marRight w:val="0"/>
      <w:marTop w:val="0"/>
      <w:marBottom w:val="0"/>
      <w:divBdr>
        <w:top w:val="none" w:sz="0" w:space="0" w:color="auto"/>
        <w:left w:val="none" w:sz="0" w:space="0" w:color="auto"/>
        <w:bottom w:val="none" w:sz="0" w:space="0" w:color="auto"/>
        <w:right w:val="none" w:sz="0" w:space="0" w:color="auto"/>
      </w:divBdr>
    </w:div>
    <w:div w:id="504243667">
      <w:bodyDiv w:val="1"/>
      <w:marLeft w:val="0"/>
      <w:marRight w:val="0"/>
      <w:marTop w:val="0"/>
      <w:marBottom w:val="0"/>
      <w:divBdr>
        <w:top w:val="none" w:sz="0" w:space="0" w:color="auto"/>
        <w:left w:val="none" w:sz="0" w:space="0" w:color="auto"/>
        <w:bottom w:val="none" w:sz="0" w:space="0" w:color="auto"/>
        <w:right w:val="none" w:sz="0" w:space="0" w:color="auto"/>
      </w:divBdr>
    </w:div>
    <w:div w:id="709916944">
      <w:bodyDiv w:val="1"/>
      <w:marLeft w:val="0"/>
      <w:marRight w:val="0"/>
      <w:marTop w:val="0"/>
      <w:marBottom w:val="0"/>
      <w:divBdr>
        <w:top w:val="none" w:sz="0" w:space="0" w:color="auto"/>
        <w:left w:val="none" w:sz="0" w:space="0" w:color="auto"/>
        <w:bottom w:val="none" w:sz="0" w:space="0" w:color="auto"/>
        <w:right w:val="none" w:sz="0" w:space="0" w:color="auto"/>
      </w:divBdr>
    </w:div>
    <w:div w:id="750657670">
      <w:bodyDiv w:val="1"/>
      <w:marLeft w:val="0"/>
      <w:marRight w:val="0"/>
      <w:marTop w:val="0"/>
      <w:marBottom w:val="0"/>
      <w:divBdr>
        <w:top w:val="none" w:sz="0" w:space="0" w:color="auto"/>
        <w:left w:val="none" w:sz="0" w:space="0" w:color="auto"/>
        <w:bottom w:val="none" w:sz="0" w:space="0" w:color="auto"/>
        <w:right w:val="none" w:sz="0" w:space="0" w:color="auto"/>
      </w:divBdr>
      <w:divsChild>
        <w:div w:id="502554942">
          <w:marLeft w:val="0"/>
          <w:marRight w:val="0"/>
          <w:marTop w:val="0"/>
          <w:marBottom w:val="0"/>
          <w:divBdr>
            <w:top w:val="none" w:sz="0" w:space="0" w:color="auto"/>
            <w:left w:val="none" w:sz="0" w:space="0" w:color="auto"/>
            <w:bottom w:val="none" w:sz="0" w:space="0" w:color="auto"/>
            <w:right w:val="none" w:sz="0" w:space="0" w:color="auto"/>
          </w:divBdr>
          <w:divsChild>
            <w:div w:id="1078744494">
              <w:marLeft w:val="0"/>
              <w:marRight w:val="0"/>
              <w:marTop w:val="0"/>
              <w:marBottom w:val="0"/>
              <w:divBdr>
                <w:top w:val="none" w:sz="0" w:space="0" w:color="auto"/>
                <w:left w:val="none" w:sz="0" w:space="0" w:color="auto"/>
                <w:bottom w:val="none" w:sz="0" w:space="0" w:color="auto"/>
                <w:right w:val="none" w:sz="0" w:space="0" w:color="auto"/>
              </w:divBdr>
              <w:divsChild>
                <w:div w:id="1760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838">
      <w:bodyDiv w:val="1"/>
      <w:marLeft w:val="0"/>
      <w:marRight w:val="0"/>
      <w:marTop w:val="0"/>
      <w:marBottom w:val="0"/>
      <w:divBdr>
        <w:top w:val="none" w:sz="0" w:space="0" w:color="auto"/>
        <w:left w:val="none" w:sz="0" w:space="0" w:color="auto"/>
        <w:bottom w:val="none" w:sz="0" w:space="0" w:color="auto"/>
        <w:right w:val="none" w:sz="0" w:space="0" w:color="auto"/>
      </w:divBdr>
    </w:div>
    <w:div w:id="870842840">
      <w:bodyDiv w:val="1"/>
      <w:marLeft w:val="0"/>
      <w:marRight w:val="0"/>
      <w:marTop w:val="0"/>
      <w:marBottom w:val="0"/>
      <w:divBdr>
        <w:top w:val="none" w:sz="0" w:space="0" w:color="auto"/>
        <w:left w:val="none" w:sz="0" w:space="0" w:color="auto"/>
        <w:bottom w:val="none" w:sz="0" w:space="0" w:color="auto"/>
        <w:right w:val="none" w:sz="0" w:space="0" w:color="auto"/>
      </w:divBdr>
      <w:divsChild>
        <w:div w:id="820462394">
          <w:marLeft w:val="0"/>
          <w:marRight w:val="0"/>
          <w:marTop w:val="0"/>
          <w:marBottom w:val="0"/>
          <w:divBdr>
            <w:top w:val="none" w:sz="0" w:space="0" w:color="auto"/>
            <w:left w:val="none" w:sz="0" w:space="0" w:color="auto"/>
            <w:bottom w:val="none" w:sz="0" w:space="0" w:color="auto"/>
            <w:right w:val="none" w:sz="0" w:space="0" w:color="auto"/>
          </w:divBdr>
          <w:divsChild>
            <w:div w:id="1364557330">
              <w:marLeft w:val="0"/>
              <w:marRight w:val="0"/>
              <w:marTop w:val="0"/>
              <w:marBottom w:val="0"/>
              <w:divBdr>
                <w:top w:val="none" w:sz="0" w:space="0" w:color="auto"/>
                <w:left w:val="none" w:sz="0" w:space="0" w:color="auto"/>
                <w:bottom w:val="none" w:sz="0" w:space="0" w:color="auto"/>
                <w:right w:val="none" w:sz="0" w:space="0" w:color="auto"/>
              </w:divBdr>
              <w:divsChild>
                <w:div w:id="17006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4354">
      <w:bodyDiv w:val="1"/>
      <w:marLeft w:val="0"/>
      <w:marRight w:val="0"/>
      <w:marTop w:val="0"/>
      <w:marBottom w:val="0"/>
      <w:divBdr>
        <w:top w:val="none" w:sz="0" w:space="0" w:color="auto"/>
        <w:left w:val="none" w:sz="0" w:space="0" w:color="auto"/>
        <w:bottom w:val="none" w:sz="0" w:space="0" w:color="auto"/>
        <w:right w:val="none" w:sz="0" w:space="0" w:color="auto"/>
      </w:divBdr>
      <w:divsChild>
        <w:div w:id="2037850372">
          <w:marLeft w:val="0"/>
          <w:marRight w:val="0"/>
          <w:marTop w:val="0"/>
          <w:marBottom w:val="0"/>
          <w:divBdr>
            <w:top w:val="none" w:sz="0" w:space="0" w:color="auto"/>
            <w:left w:val="none" w:sz="0" w:space="0" w:color="auto"/>
            <w:bottom w:val="none" w:sz="0" w:space="0" w:color="auto"/>
            <w:right w:val="none" w:sz="0" w:space="0" w:color="auto"/>
          </w:divBdr>
          <w:divsChild>
            <w:div w:id="1480608923">
              <w:marLeft w:val="0"/>
              <w:marRight w:val="0"/>
              <w:marTop w:val="0"/>
              <w:marBottom w:val="0"/>
              <w:divBdr>
                <w:top w:val="none" w:sz="0" w:space="0" w:color="auto"/>
                <w:left w:val="none" w:sz="0" w:space="0" w:color="auto"/>
                <w:bottom w:val="none" w:sz="0" w:space="0" w:color="auto"/>
                <w:right w:val="none" w:sz="0" w:space="0" w:color="auto"/>
              </w:divBdr>
              <w:divsChild>
                <w:div w:id="7507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1315">
      <w:bodyDiv w:val="1"/>
      <w:marLeft w:val="0"/>
      <w:marRight w:val="0"/>
      <w:marTop w:val="0"/>
      <w:marBottom w:val="0"/>
      <w:divBdr>
        <w:top w:val="none" w:sz="0" w:space="0" w:color="auto"/>
        <w:left w:val="none" w:sz="0" w:space="0" w:color="auto"/>
        <w:bottom w:val="none" w:sz="0" w:space="0" w:color="auto"/>
        <w:right w:val="none" w:sz="0" w:space="0" w:color="auto"/>
      </w:divBdr>
      <w:divsChild>
        <w:div w:id="1251542785">
          <w:marLeft w:val="0"/>
          <w:marRight w:val="0"/>
          <w:marTop w:val="0"/>
          <w:marBottom w:val="0"/>
          <w:divBdr>
            <w:top w:val="none" w:sz="0" w:space="0" w:color="auto"/>
            <w:left w:val="none" w:sz="0" w:space="0" w:color="auto"/>
            <w:bottom w:val="none" w:sz="0" w:space="0" w:color="auto"/>
            <w:right w:val="none" w:sz="0" w:space="0" w:color="auto"/>
          </w:divBdr>
          <w:divsChild>
            <w:div w:id="861012630">
              <w:marLeft w:val="0"/>
              <w:marRight w:val="0"/>
              <w:marTop w:val="0"/>
              <w:marBottom w:val="0"/>
              <w:divBdr>
                <w:top w:val="none" w:sz="0" w:space="0" w:color="auto"/>
                <w:left w:val="none" w:sz="0" w:space="0" w:color="auto"/>
                <w:bottom w:val="none" w:sz="0" w:space="0" w:color="auto"/>
                <w:right w:val="none" w:sz="0" w:space="0" w:color="auto"/>
              </w:divBdr>
              <w:divsChild>
                <w:div w:id="18848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1310">
      <w:bodyDiv w:val="1"/>
      <w:marLeft w:val="0"/>
      <w:marRight w:val="0"/>
      <w:marTop w:val="0"/>
      <w:marBottom w:val="0"/>
      <w:divBdr>
        <w:top w:val="none" w:sz="0" w:space="0" w:color="auto"/>
        <w:left w:val="none" w:sz="0" w:space="0" w:color="auto"/>
        <w:bottom w:val="none" w:sz="0" w:space="0" w:color="auto"/>
        <w:right w:val="none" w:sz="0" w:space="0" w:color="auto"/>
      </w:divBdr>
      <w:divsChild>
        <w:div w:id="1386755591">
          <w:marLeft w:val="0"/>
          <w:marRight w:val="0"/>
          <w:marTop w:val="0"/>
          <w:marBottom w:val="0"/>
          <w:divBdr>
            <w:top w:val="none" w:sz="0" w:space="0" w:color="auto"/>
            <w:left w:val="none" w:sz="0" w:space="0" w:color="auto"/>
            <w:bottom w:val="none" w:sz="0" w:space="0" w:color="auto"/>
            <w:right w:val="none" w:sz="0" w:space="0" w:color="auto"/>
          </w:divBdr>
          <w:divsChild>
            <w:div w:id="869341114">
              <w:marLeft w:val="0"/>
              <w:marRight w:val="0"/>
              <w:marTop w:val="0"/>
              <w:marBottom w:val="0"/>
              <w:divBdr>
                <w:top w:val="none" w:sz="0" w:space="0" w:color="auto"/>
                <w:left w:val="none" w:sz="0" w:space="0" w:color="auto"/>
                <w:bottom w:val="none" w:sz="0" w:space="0" w:color="auto"/>
                <w:right w:val="none" w:sz="0" w:space="0" w:color="auto"/>
              </w:divBdr>
              <w:divsChild>
                <w:div w:id="12912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8447">
      <w:bodyDiv w:val="1"/>
      <w:marLeft w:val="0"/>
      <w:marRight w:val="0"/>
      <w:marTop w:val="0"/>
      <w:marBottom w:val="0"/>
      <w:divBdr>
        <w:top w:val="none" w:sz="0" w:space="0" w:color="auto"/>
        <w:left w:val="none" w:sz="0" w:space="0" w:color="auto"/>
        <w:bottom w:val="none" w:sz="0" w:space="0" w:color="auto"/>
        <w:right w:val="none" w:sz="0" w:space="0" w:color="auto"/>
      </w:divBdr>
      <w:divsChild>
        <w:div w:id="1101297584">
          <w:marLeft w:val="0"/>
          <w:marRight w:val="0"/>
          <w:marTop w:val="0"/>
          <w:marBottom w:val="0"/>
          <w:divBdr>
            <w:top w:val="none" w:sz="0" w:space="0" w:color="auto"/>
            <w:left w:val="none" w:sz="0" w:space="0" w:color="auto"/>
            <w:bottom w:val="none" w:sz="0" w:space="0" w:color="auto"/>
            <w:right w:val="none" w:sz="0" w:space="0" w:color="auto"/>
          </w:divBdr>
          <w:divsChild>
            <w:div w:id="574440831">
              <w:marLeft w:val="0"/>
              <w:marRight w:val="0"/>
              <w:marTop w:val="0"/>
              <w:marBottom w:val="0"/>
              <w:divBdr>
                <w:top w:val="none" w:sz="0" w:space="0" w:color="auto"/>
                <w:left w:val="none" w:sz="0" w:space="0" w:color="auto"/>
                <w:bottom w:val="none" w:sz="0" w:space="0" w:color="auto"/>
                <w:right w:val="none" w:sz="0" w:space="0" w:color="auto"/>
              </w:divBdr>
              <w:divsChild>
                <w:div w:id="9608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1473">
      <w:bodyDiv w:val="1"/>
      <w:marLeft w:val="0"/>
      <w:marRight w:val="0"/>
      <w:marTop w:val="0"/>
      <w:marBottom w:val="0"/>
      <w:divBdr>
        <w:top w:val="none" w:sz="0" w:space="0" w:color="auto"/>
        <w:left w:val="none" w:sz="0" w:space="0" w:color="auto"/>
        <w:bottom w:val="none" w:sz="0" w:space="0" w:color="auto"/>
        <w:right w:val="none" w:sz="0" w:space="0" w:color="auto"/>
      </w:divBdr>
      <w:divsChild>
        <w:div w:id="2083141147">
          <w:marLeft w:val="0"/>
          <w:marRight w:val="0"/>
          <w:marTop w:val="0"/>
          <w:marBottom w:val="0"/>
          <w:divBdr>
            <w:top w:val="none" w:sz="0" w:space="0" w:color="auto"/>
            <w:left w:val="none" w:sz="0" w:space="0" w:color="auto"/>
            <w:bottom w:val="none" w:sz="0" w:space="0" w:color="auto"/>
            <w:right w:val="none" w:sz="0" w:space="0" w:color="auto"/>
          </w:divBdr>
          <w:divsChild>
            <w:div w:id="2104108061">
              <w:marLeft w:val="0"/>
              <w:marRight w:val="0"/>
              <w:marTop w:val="0"/>
              <w:marBottom w:val="0"/>
              <w:divBdr>
                <w:top w:val="none" w:sz="0" w:space="0" w:color="auto"/>
                <w:left w:val="none" w:sz="0" w:space="0" w:color="auto"/>
                <w:bottom w:val="none" w:sz="0" w:space="0" w:color="auto"/>
                <w:right w:val="none" w:sz="0" w:space="0" w:color="auto"/>
              </w:divBdr>
              <w:divsChild>
                <w:div w:id="1307396027">
                  <w:marLeft w:val="0"/>
                  <w:marRight w:val="0"/>
                  <w:marTop w:val="0"/>
                  <w:marBottom w:val="0"/>
                  <w:divBdr>
                    <w:top w:val="none" w:sz="0" w:space="0" w:color="auto"/>
                    <w:left w:val="none" w:sz="0" w:space="0" w:color="auto"/>
                    <w:bottom w:val="none" w:sz="0" w:space="0" w:color="auto"/>
                    <w:right w:val="none" w:sz="0" w:space="0" w:color="auto"/>
                  </w:divBdr>
                  <w:divsChild>
                    <w:div w:id="19732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5386">
      <w:bodyDiv w:val="1"/>
      <w:marLeft w:val="0"/>
      <w:marRight w:val="0"/>
      <w:marTop w:val="0"/>
      <w:marBottom w:val="0"/>
      <w:divBdr>
        <w:top w:val="none" w:sz="0" w:space="0" w:color="auto"/>
        <w:left w:val="none" w:sz="0" w:space="0" w:color="auto"/>
        <w:bottom w:val="none" w:sz="0" w:space="0" w:color="auto"/>
        <w:right w:val="none" w:sz="0" w:space="0" w:color="auto"/>
      </w:divBdr>
    </w:div>
    <w:div w:id="1692218837">
      <w:bodyDiv w:val="1"/>
      <w:marLeft w:val="0"/>
      <w:marRight w:val="0"/>
      <w:marTop w:val="0"/>
      <w:marBottom w:val="0"/>
      <w:divBdr>
        <w:top w:val="none" w:sz="0" w:space="0" w:color="auto"/>
        <w:left w:val="none" w:sz="0" w:space="0" w:color="auto"/>
        <w:bottom w:val="none" w:sz="0" w:space="0" w:color="auto"/>
        <w:right w:val="none" w:sz="0" w:space="0" w:color="auto"/>
      </w:divBdr>
      <w:divsChild>
        <w:div w:id="1929843869">
          <w:marLeft w:val="0"/>
          <w:marRight w:val="0"/>
          <w:marTop w:val="0"/>
          <w:marBottom w:val="0"/>
          <w:divBdr>
            <w:top w:val="none" w:sz="0" w:space="0" w:color="auto"/>
            <w:left w:val="none" w:sz="0" w:space="0" w:color="auto"/>
            <w:bottom w:val="none" w:sz="0" w:space="0" w:color="auto"/>
            <w:right w:val="none" w:sz="0" w:space="0" w:color="auto"/>
          </w:divBdr>
          <w:divsChild>
            <w:div w:id="346979536">
              <w:marLeft w:val="0"/>
              <w:marRight w:val="0"/>
              <w:marTop w:val="0"/>
              <w:marBottom w:val="0"/>
              <w:divBdr>
                <w:top w:val="none" w:sz="0" w:space="0" w:color="auto"/>
                <w:left w:val="none" w:sz="0" w:space="0" w:color="auto"/>
                <w:bottom w:val="none" w:sz="0" w:space="0" w:color="auto"/>
                <w:right w:val="none" w:sz="0" w:space="0" w:color="auto"/>
              </w:divBdr>
              <w:divsChild>
                <w:div w:id="875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0719">
      <w:bodyDiv w:val="1"/>
      <w:marLeft w:val="0"/>
      <w:marRight w:val="0"/>
      <w:marTop w:val="0"/>
      <w:marBottom w:val="0"/>
      <w:divBdr>
        <w:top w:val="none" w:sz="0" w:space="0" w:color="auto"/>
        <w:left w:val="none" w:sz="0" w:space="0" w:color="auto"/>
        <w:bottom w:val="none" w:sz="0" w:space="0" w:color="auto"/>
        <w:right w:val="none" w:sz="0" w:space="0" w:color="auto"/>
      </w:divBdr>
    </w:div>
    <w:div w:id="1745492348">
      <w:bodyDiv w:val="1"/>
      <w:marLeft w:val="0"/>
      <w:marRight w:val="0"/>
      <w:marTop w:val="0"/>
      <w:marBottom w:val="0"/>
      <w:divBdr>
        <w:top w:val="none" w:sz="0" w:space="0" w:color="auto"/>
        <w:left w:val="none" w:sz="0" w:space="0" w:color="auto"/>
        <w:bottom w:val="none" w:sz="0" w:space="0" w:color="auto"/>
        <w:right w:val="none" w:sz="0" w:space="0" w:color="auto"/>
      </w:divBdr>
    </w:div>
    <w:div w:id="1779257492">
      <w:bodyDiv w:val="1"/>
      <w:marLeft w:val="0"/>
      <w:marRight w:val="0"/>
      <w:marTop w:val="0"/>
      <w:marBottom w:val="0"/>
      <w:divBdr>
        <w:top w:val="none" w:sz="0" w:space="0" w:color="auto"/>
        <w:left w:val="none" w:sz="0" w:space="0" w:color="auto"/>
        <w:bottom w:val="none" w:sz="0" w:space="0" w:color="auto"/>
        <w:right w:val="none" w:sz="0" w:space="0" w:color="auto"/>
      </w:divBdr>
      <w:divsChild>
        <w:div w:id="203635088">
          <w:marLeft w:val="0"/>
          <w:marRight w:val="0"/>
          <w:marTop w:val="0"/>
          <w:marBottom w:val="0"/>
          <w:divBdr>
            <w:top w:val="none" w:sz="0" w:space="0" w:color="auto"/>
            <w:left w:val="none" w:sz="0" w:space="0" w:color="auto"/>
            <w:bottom w:val="none" w:sz="0" w:space="0" w:color="auto"/>
            <w:right w:val="none" w:sz="0" w:space="0" w:color="auto"/>
          </w:divBdr>
          <w:divsChild>
            <w:div w:id="1503818944">
              <w:marLeft w:val="0"/>
              <w:marRight w:val="0"/>
              <w:marTop w:val="0"/>
              <w:marBottom w:val="0"/>
              <w:divBdr>
                <w:top w:val="none" w:sz="0" w:space="0" w:color="auto"/>
                <w:left w:val="none" w:sz="0" w:space="0" w:color="auto"/>
                <w:bottom w:val="none" w:sz="0" w:space="0" w:color="auto"/>
                <w:right w:val="none" w:sz="0" w:space="0" w:color="auto"/>
              </w:divBdr>
              <w:divsChild>
                <w:div w:id="14374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2982">
      <w:bodyDiv w:val="1"/>
      <w:marLeft w:val="0"/>
      <w:marRight w:val="0"/>
      <w:marTop w:val="0"/>
      <w:marBottom w:val="0"/>
      <w:divBdr>
        <w:top w:val="none" w:sz="0" w:space="0" w:color="auto"/>
        <w:left w:val="none" w:sz="0" w:space="0" w:color="auto"/>
        <w:bottom w:val="none" w:sz="0" w:space="0" w:color="auto"/>
        <w:right w:val="none" w:sz="0" w:space="0" w:color="auto"/>
      </w:divBdr>
    </w:div>
    <w:div w:id="1921131844">
      <w:bodyDiv w:val="1"/>
      <w:marLeft w:val="0"/>
      <w:marRight w:val="0"/>
      <w:marTop w:val="0"/>
      <w:marBottom w:val="0"/>
      <w:divBdr>
        <w:top w:val="none" w:sz="0" w:space="0" w:color="auto"/>
        <w:left w:val="none" w:sz="0" w:space="0" w:color="auto"/>
        <w:bottom w:val="none" w:sz="0" w:space="0" w:color="auto"/>
        <w:right w:val="none" w:sz="0" w:space="0" w:color="auto"/>
      </w:divBdr>
      <w:divsChild>
        <w:div w:id="962149603">
          <w:marLeft w:val="0"/>
          <w:marRight w:val="0"/>
          <w:marTop w:val="0"/>
          <w:marBottom w:val="0"/>
          <w:divBdr>
            <w:top w:val="none" w:sz="0" w:space="0" w:color="auto"/>
            <w:left w:val="none" w:sz="0" w:space="0" w:color="auto"/>
            <w:bottom w:val="none" w:sz="0" w:space="0" w:color="auto"/>
            <w:right w:val="none" w:sz="0" w:space="0" w:color="auto"/>
          </w:divBdr>
          <w:divsChild>
            <w:div w:id="1723140875">
              <w:marLeft w:val="0"/>
              <w:marRight w:val="0"/>
              <w:marTop w:val="0"/>
              <w:marBottom w:val="0"/>
              <w:divBdr>
                <w:top w:val="none" w:sz="0" w:space="0" w:color="auto"/>
                <w:left w:val="none" w:sz="0" w:space="0" w:color="auto"/>
                <w:bottom w:val="none" w:sz="0" w:space="0" w:color="auto"/>
                <w:right w:val="none" w:sz="0" w:space="0" w:color="auto"/>
              </w:divBdr>
              <w:divsChild>
                <w:div w:id="11922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5436">
      <w:bodyDiv w:val="1"/>
      <w:marLeft w:val="0"/>
      <w:marRight w:val="0"/>
      <w:marTop w:val="0"/>
      <w:marBottom w:val="0"/>
      <w:divBdr>
        <w:top w:val="none" w:sz="0" w:space="0" w:color="auto"/>
        <w:left w:val="none" w:sz="0" w:space="0" w:color="auto"/>
        <w:bottom w:val="none" w:sz="0" w:space="0" w:color="auto"/>
        <w:right w:val="none" w:sz="0" w:space="0" w:color="auto"/>
      </w:divBdr>
      <w:divsChild>
        <w:div w:id="1087648784">
          <w:marLeft w:val="0"/>
          <w:marRight w:val="0"/>
          <w:marTop w:val="0"/>
          <w:marBottom w:val="0"/>
          <w:divBdr>
            <w:top w:val="none" w:sz="0" w:space="0" w:color="auto"/>
            <w:left w:val="none" w:sz="0" w:space="0" w:color="auto"/>
            <w:bottom w:val="none" w:sz="0" w:space="0" w:color="auto"/>
            <w:right w:val="none" w:sz="0" w:space="0" w:color="auto"/>
          </w:divBdr>
          <w:divsChild>
            <w:div w:id="1576354806">
              <w:marLeft w:val="0"/>
              <w:marRight w:val="0"/>
              <w:marTop w:val="0"/>
              <w:marBottom w:val="0"/>
              <w:divBdr>
                <w:top w:val="none" w:sz="0" w:space="0" w:color="auto"/>
                <w:left w:val="none" w:sz="0" w:space="0" w:color="auto"/>
                <w:bottom w:val="none" w:sz="0" w:space="0" w:color="auto"/>
                <w:right w:val="none" w:sz="0" w:space="0" w:color="auto"/>
              </w:divBdr>
              <w:divsChild>
                <w:div w:id="14735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4820">
          <w:marLeft w:val="0"/>
          <w:marRight w:val="0"/>
          <w:marTop w:val="0"/>
          <w:marBottom w:val="0"/>
          <w:divBdr>
            <w:top w:val="none" w:sz="0" w:space="0" w:color="auto"/>
            <w:left w:val="none" w:sz="0" w:space="0" w:color="auto"/>
            <w:bottom w:val="none" w:sz="0" w:space="0" w:color="auto"/>
            <w:right w:val="none" w:sz="0" w:space="0" w:color="auto"/>
          </w:divBdr>
          <w:divsChild>
            <w:div w:id="1996571536">
              <w:marLeft w:val="0"/>
              <w:marRight w:val="0"/>
              <w:marTop w:val="0"/>
              <w:marBottom w:val="0"/>
              <w:divBdr>
                <w:top w:val="none" w:sz="0" w:space="0" w:color="auto"/>
                <w:left w:val="none" w:sz="0" w:space="0" w:color="auto"/>
                <w:bottom w:val="none" w:sz="0" w:space="0" w:color="auto"/>
                <w:right w:val="none" w:sz="0" w:space="0" w:color="auto"/>
              </w:divBdr>
              <w:divsChild>
                <w:div w:id="18889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80614">
      <w:bodyDiv w:val="1"/>
      <w:marLeft w:val="0"/>
      <w:marRight w:val="0"/>
      <w:marTop w:val="0"/>
      <w:marBottom w:val="0"/>
      <w:divBdr>
        <w:top w:val="none" w:sz="0" w:space="0" w:color="auto"/>
        <w:left w:val="none" w:sz="0" w:space="0" w:color="auto"/>
        <w:bottom w:val="none" w:sz="0" w:space="0" w:color="auto"/>
        <w:right w:val="none" w:sz="0" w:space="0" w:color="auto"/>
      </w:divBdr>
      <w:divsChild>
        <w:div w:id="2034651859">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482085681">
                  <w:marLeft w:val="0"/>
                  <w:marRight w:val="0"/>
                  <w:marTop w:val="0"/>
                  <w:marBottom w:val="0"/>
                  <w:divBdr>
                    <w:top w:val="none" w:sz="0" w:space="0" w:color="auto"/>
                    <w:left w:val="none" w:sz="0" w:space="0" w:color="auto"/>
                    <w:bottom w:val="none" w:sz="0" w:space="0" w:color="auto"/>
                    <w:right w:val="none" w:sz="0" w:space="0" w:color="auto"/>
                  </w:divBdr>
                  <w:divsChild>
                    <w:div w:id="10253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BDC0-0C84-E94B-B923-ACEF06D3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RHAYADER TOWN COUCIL</vt:lpstr>
    </vt:vector>
  </TitlesOfParts>
  <Company>Microsoft</Company>
  <LinksUpToDate>false</LinksUpToDate>
  <CharactersWithSpaces>13129</CharactersWithSpaces>
  <SharedDoc>false</SharedDoc>
  <HLinks>
    <vt:vector size="6" baseType="variant">
      <vt:variant>
        <vt:i4>7864366</vt:i4>
      </vt:variant>
      <vt:variant>
        <vt:i4>0</vt:i4>
      </vt:variant>
      <vt:variant>
        <vt:i4>0</vt:i4>
      </vt:variant>
      <vt:variant>
        <vt:i4>5</vt:i4>
      </vt:variant>
      <vt:variant>
        <vt:lpwstr>http://www.rhayader.gov.wales/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RHAYADER TOWN COUCIL</dc:title>
  <dc:creator>Caroleann</dc:creator>
  <cp:lastModifiedBy>Vanessa Garwood</cp:lastModifiedBy>
  <cp:revision>9</cp:revision>
  <cp:lastPrinted>2021-06-28T16:28:00Z</cp:lastPrinted>
  <dcterms:created xsi:type="dcterms:W3CDTF">2021-10-25T22:33:00Z</dcterms:created>
  <dcterms:modified xsi:type="dcterms:W3CDTF">2021-10-31T09:37:00Z</dcterms:modified>
</cp:coreProperties>
</file>